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C2" w:rsidRPr="00045B3E" w:rsidRDefault="00045B3E" w:rsidP="00045B3E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3C3FB1B" wp14:editId="40853BFC">
            <wp:simplePos x="0" y="0"/>
            <wp:positionH relativeFrom="column">
              <wp:posOffset>4539615</wp:posOffset>
            </wp:positionH>
            <wp:positionV relativeFrom="paragraph">
              <wp:posOffset>-81915</wp:posOffset>
            </wp:positionV>
            <wp:extent cx="14001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53" y="21352"/>
                <wp:lineTo x="21453" y="0"/>
                <wp:lineTo x="0" y="0"/>
              </wp:wrapPolygon>
            </wp:wrapTight>
            <wp:docPr id="1" name="Рисунок 1" descr="F:\ФОНЫ, РАМКИ, КАРТИНКИ\Цветы, ИЗО\4Nd8G_j85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, РАМКИ, КАРТИНКИ\Цветы, ИЗО\4Nd8G_j85m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B3E">
        <w:rPr>
          <w:rFonts w:ascii="Arial Black" w:hAnsi="Arial Black"/>
          <w:color w:val="FF0000"/>
          <w:sz w:val="40"/>
          <w:szCs w:val="40"/>
        </w:rPr>
        <w:t>Творим вместе</w:t>
      </w:r>
    </w:p>
    <w:p w:rsidR="00045B3E" w:rsidRPr="00045B3E" w:rsidRDefault="00045B3E">
      <w:pPr>
        <w:rPr>
          <w:sz w:val="40"/>
          <w:szCs w:val="40"/>
        </w:rPr>
      </w:pPr>
    </w:p>
    <w:p w:rsidR="00CB0EC2" w:rsidRDefault="00CB0EC2" w:rsidP="00045B3E">
      <w:pPr>
        <w:ind w:firstLine="708"/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О психологии творчества написано немало научных трудов. Но все же вряд ли кто-то скажет точнее, чем поэт:</w:t>
      </w:r>
    </w:p>
    <w:p w:rsidR="00045B3E" w:rsidRPr="00045B3E" w:rsidRDefault="00045B3E" w:rsidP="00045B3E">
      <w:pPr>
        <w:ind w:firstLine="708"/>
        <w:jc w:val="both"/>
        <w:rPr>
          <w:rFonts w:ascii="Arial" w:hAnsi="Arial" w:cs="Arial"/>
        </w:rPr>
      </w:pPr>
    </w:p>
    <w:p w:rsidR="00CB0EC2" w:rsidRPr="00045B3E" w:rsidRDefault="00CB0EC2" w:rsidP="005F0967">
      <w:pPr>
        <w:ind w:left="1416"/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Когда б вы знали, из какого сора</w:t>
      </w:r>
    </w:p>
    <w:p w:rsidR="00CB0EC2" w:rsidRPr="00045B3E" w:rsidRDefault="00CB0EC2" w:rsidP="005F0967">
      <w:pPr>
        <w:ind w:left="1416"/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Растут стихи, не ведая стыда,</w:t>
      </w:r>
    </w:p>
    <w:p w:rsidR="00CB0EC2" w:rsidRPr="00045B3E" w:rsidRDefault="00CB0EC2" w:rsidP="005F0967">
      <w:pPr>
        <w:ind w:left="1416"/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Как желтый одуванчик у забора,</w:t>
      </w:r>
    </w:p>
    <w:p w:rsidR="00CB0EC2" w:rsidRPr="00045B3E" w:rsidRDefault="00CB0EC2" w:rsidP="005F0967">
      <w:pPr>
        <w:ind w:left="1416"/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Как лопухи и лебеда.</w:t>
      </w:r>
    </w:p>
    <w:p w:rsidR="00045B3E" w:rsidRPr="00045B3E" w:rsidRDefault="00045B3E" w:rsidP="00045B3E">
      <w:pPr>
        <w:ind w:left="1416"/>
        <w:jc w:val="both"/>
        <w:rPr>
          <w:rFonts w:ascii="Arial" w:hAnsi="Arial" w:cs="Arial"/>
          <w:i/>
          <w:color w:val="002060"/>
        </w:rPr>
      </w:pPr>
    </w:p>
    <w:p w:rsidR="00CB0EC2" w:rsidRPr="00045B3E" w:rsidRDefault="00CB0EC2" w:rsidP="00045B3E">
      <w:pPr>
        <w:ind w:firstLine="708"/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Действительно, перефразируя Анну Ахматову, можно сказать: творчество вырастает прямо из того мира, что окружает нас. Самые простые, порой прозаичные вещи питают его, порождая удивительные образы.</w:t>
      </w:r>
    </w:p>
    <w:p w:rsidR="00CB0EC2" w:rsidRPr="00045B3E" w:rsidRDefault="00CB0EC2" w:rsidP="00045B3E">
      <w:pPr>
        <w:ind w:firstLine="708"/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Детское изобразительное творчество можно рассматривать как сознательное отражение ребенком окружающей действительности на основе накопленного и переработанного опыта, как способность создать образ и в</w:t>
      </w:r>
      <w:r w:rsidR="00045B3E" w:rsidRPr="00045B3E">
        <w:rPr>
          <w:rFonts w:ascii="Arial" w:hAnsi="Arial" w:cs="Arial"/>
        </w:rPr>
        <w:t>ы</w:t>
      </w:r>
      <w:r w:rsidRPr="00045B3E">
        <w:rPr>
          <w:rFonts w:ascii="Arial" w:hAnsi="Arial" w:cs="Arial"/>
        </w:rPr>
        <w:t>разить свое отношение к нему.</w:t>
      </w:r>
    </w:p>
    <w:p w:rsidR="00CB0EC2" w:rsidRPr="00045B3E" w:rsidRDefault="00CB0EC2" w:rsidP="00045B3E">
      <w:pPr>
        <w:ind w:firstLine="708"/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Почему нашим детям так нравится лепить, клеить рисовать, конструировать? Ответ прост: маленький человек ощущает себя Творцом и преобразователем, а что может быть важнее этого ощущения? Когда мы, взрослые люди, понимаем, что от нас что-то зависит, и мы можем изменить пусть не мир, а лишь его маленький уголок или хотя бы помочь одному человеку, нас посещает чувство собственной значимости. Мы начинаем уважать себя.</w:t>
      </w:r>
      <w:r w:rsidR="005F0967" w:rsidRPr="005F096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F096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1049020</wp:posOffset>
            </wp:positionV>
            <wp:extent cx="22479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2" name="Рисунок 2" descr="F:\ФОНЫ, РАМКИ, КАРТИНКИ\Цветы, ИЗО\62983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НЫ, РАМКИ, КАРТИНКИ\Цветы, ИЗО\629830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EC2" w:rsidRPr="00045B3E" w:rsidRDefault="00CB0EC2" w:rsidP="00045B3E">
      <w:pPr>
        <w:ind w:firstLine="708"/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А дети? Во-первых, ребенок делает потрясающее открытие: он в силах что-то делать сам. Во-вторых, он способен менять и создавать новое. В-третьих, может это показать и рассказать об этом. Все остальное рождается в процессе: радость от творчества, возможность игры с тем, что создаешь, гордость за то, что сотворил своими руками.</w:t>
      </w:r>
    </w:p>
    <w:p w:rsidR="00CB0EC2" w:rsidRDefault="00D00B0C" w:rsidP="00045B3E">
      <w:p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Занятие любимым делом увлекают детей и в то же время воспитывают в них самостоятельность, инициативу, развивают их творчески. Такие стремления необходимо поддерживать и всячески удовлетворять. У ребенка часто от одного вида подготовленного материала возникает же</w:t>
      </w:r>
      <w:r w:rsidR="00045B3E" w:rsidRPr="00045B3E">
        <w:rPr>
          <w:rFonts w:ascii="Arial" w:hAnsi="Arial" w:cs="Arial"/>
        </w:rPr>
        <w:t>лание чем-то заняться, а наличие</w:t>
      </w:r>
      <w:r w:rsidRPr="00045B3E">
        <w:rPr>
          <w:rFonts w:ascii="Arial" w:hAnsi="Arial" w:cs="Arial"/>
        </w:rPr>
        <w:t xml:space="preserve"> специального места и свободный доступ к материалу дают возможность удовлетворить это желание. Любая деятельность, а художественная особенно, требует соответствующей организации предметно-пространственной среды. Поэтому так важно подобрать необходимый изобразител</w:t>
      </w:r>
      <w:r w:rsidR="00045B3E" w:rsidRPr="00045B3E">
        <w:rPr>
          <w:rFonts w:ascii="Arial" w:hAnsi="Arial" w:cs="Arial"/>
        </w:rPr>
        <w:t>ьный материал и создать специальн</w:t>
      </w:r>
      <w:r w:rsidRPr="00045B3E">
        <w:rPr>
          <w:rFonts w:ascii="Arial" w:hAnsi="Arial" w:cs="Arial"/>
        </w:rPr>
        <w:t>о оборудованный уголок творчества:</w:t>
      </w:r>
    </w:p>
    <w:p w:rsidR="00045B3E" w:rsidRPr="00045B3E" w:rsidRDefault="00045B3E" w:rsidP="00045B3E">
      <w:pPr>
        <w:jc w:val="both"/>
        <w:rPr>
          <w:rFonts w:ascii="Arial" w:hAnsi="Arial" w:cs="Arial"/>
        </w:rPr>
      </w:pP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к</w:t>
      </w:r>
      <w:r w:rsidR="00D00B0C" w:rsidRPr="00045B3E">
        <w:rPr>
          <w:rFonts w:ascii="Arial" w:hAnsi="Arial" w:cs="Arial"/>
          <w:i/>
          <w:color w:val="002060"/>
        </w:rPr>
        <w:t xml:space="preserve">исти </w:t>
      </w:r>
      <w:r w:rsidRPr="00045B3E">
        <w:rPr>
          <w:rFonts w:ascii="Arial" w:hAnsi="Arial" w:cs="Arial"/>
          <w:i/>
          <w:color w:val="002060"/>
        </w:rPr>
        <w:t>(беличьи, пони,</w:t>
      </w:r>
      <w:r w:rsidR="00D00B0C" w:rsidRPr="00045B3E">
        <w:rPr>
          <w:rFonts w:ascii="Arial" w:hAnsi="Arial" w:cs="Arial"/>
          <w:i/>
          <w:color w:val="002060"/>
        </w:rPr>
        <w:t xml:space="preserve"> щетинные – разного размера)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к</w:t>
      </w:r>
      <w:r w:rsidR="00D00B0C" w:rsidRPr="00045B3E">
        <w:rPr>
          <w:rFonts w:ascii="Arial" w:hAnsi="Arial" w:cs="Arial"/>
          <w:i/>
          <w:color w:val="002060"/>
        </w:rPr>
        <w:t>раски (гуашь, акварель)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в</w:t>
      </w:r>
      <w:r w:rsidR="00D00B0C" w:rsidRPr="00045B3E">
        <w:rPr>
          <w:rFonts w:ascii="Arial" w:hAnsi="Arial" w:cs="Arial"/>
          <w:i/>
          <w:color w:val="002060"/>
        </w:rPr>
        <w:t>осковые (масляные) мелки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п</w:t>
      </w:r>
      <w:r w:rsidR="00D00B0C" w:rsidRPr="00045B3E">
        <w:rPr>
          <w:rFonts w:ascii="Arial" w:hAnsi="Arial" w:cs="Arial"/>
          <w:i/>
          <w:color w:val="002060"/>
        </w:rPr>
        <w:t>астель, уголь, сангина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proofErr w:type="spellStart"/>
      <w:r w:rsidRPr="00045B3E">
        <w:rPr>
          <w:rFonts w:ascii="Arial" w:hAnsi="Arial" w:cs="Arial"/>
          <w:i/>
          <w:color w:val="002060"/>
        </w:rPr>
        <w:t>г</w:t>
      </w:r>
      <w:r w:rsidR="00D00B0C" w:rsidRPr="00045B3E">
        <w:rPr>
          <w:rFonts w:ascii="Arial" w:hAnsi="Arial" w:cs="Arial"/>
          <w:i/>
          <w:color w:val="002060"/>
        </w:rPr>
        <w:t>елевые</w:t>
      </w:r>
      <w:proofErr w:type="spellEnd"/>
      <w:r w:rsidR="00D00B0C" w:rsidRPr="00045B3E">
        <w:rPr>
          <w:rFonts w:ascii="Arial" w:hAnsi="Arial" w:cs="Arial"/>
          <w:i/>
          <w:color w:val="002060"/>
        </w:rPr>
        <w:t xml:space="preserve"> ручки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к</w:t>
      </w:r>
      <w:r w:rsidR="00D00B0C" w:rsidRPr="00045B3E">
        <w:rPr>
          <w:rFonts w:ascii="Arial" w:hAnsi="Arial" w:cs="Arial"/>
          <w:i/>
          <w:color w:val="002060"/>
        </w:rPr>
        <w:t>арандаши (цветные, простые)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t>ф</w:t>
      </w:r>
      <w:r w:rsidR="00D00B0C" w:rsidRPr="00045B3E">
        <w:rPr>
          <w:rFonts w:ascii="Arial" w:hAnsi="Arial" w:cs="Arial"/>
          <w:i/>
          <w:color w:val="002060"/>
        </w:rPr>
        <w:t>ломастеры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r w:rsidRPr="00045B3E">
        <w:rPr>
          <w:rFonts w:ascii="Arial" w:hAnsi="Arial" w:cs="Arial"/>
          <w:i/>
          <w:color w:val="002060"/>
        </w:rPr>
        <w:lastRenderedPageBreak/>
        <w:t>п</w:t>
      </w:r>
      <w:r w:rsidR="00D00B0C" w:rsidRPr="00045B3E">
        <w:rPr>
          <w:rFonts w:ascii="Arial" w:hAnsi="Arial" w:cs="Arial"/>
          <w:i/>
          <w:color w:val="002060"/>
        </w:rPr>
        <w:t>ластилин, стеки</w:t>
      </w:r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proofErr w:type="gramStart"/>
      <w:r w:rsidRPr="00045B3E">
        <w:rPr>
          <w:rFonts w:ascii="Arial" w:hAnsi="Arial" w:cs="Arial"/>
          <w:i/>
          <w:color w:val="002060"/>
        </w:rPr>
        <w:t>к</w:t>
      </w:r>
      <w:r w:rsidR="00D00B0C" w:rsidRPr="00045B3E">
        <w:rPr>
          <w:rFonts w:ascii="Arial" w:hAnsi="Arial" w:cs="Arial"/>
          <w:i/>
          <w:color w:val="002060"/>
        </w:rPr>
        <w:t>артон</w:t>
      </w:r>
      <w:r w:rsidRPr="00045B3E">
        <w:rPr>
          <w:rFonts w:ascii="Arial" w:hAnsi="Arial" w:cs="Arial"/>
          <w:i/>
          <w:color w:val="002060"/>
        </w:rPr>
        <w:t xml:space="preserve"> </w:t>
      </w:r>
      <w:r w:rsidR="00D00B0C" w:rsidRPr="00045B3E">
        <w:rPr>
          <w:rFonts w:ascii="Arial" w:hAnsi="Arial" w:cs="Arial"/>
          <w:i/>
          <w:color w:val="002060"/>
        </w:rPr>
        <w:t>(</w:t>
      </w:r>
      <w:r w:rsidRPr="00045B3E">
        <w:rPr>
          <w:rFonts w:ascii="Arial" w:hAnsi="Arial" w:cs="Arial"/>
          <w:i/>
          <w:color w:val="002060"/>
        </w:rPr>
        <w:t>цветной, белый</w:t>
      </w:r>
      <w:r w:rsidR="00D00B0C" w:rsidRPr="00045B3E">
        <w:rPr>
          <w:rFonts w:ascii="Arial" w:hAnsi="Arial" w:cs="Arial"/>
          <w:i/>
          <w:color w:val="002060"/>
        </w:rPr>
        <w:t>, гофрированный) и изделия из картона (коробки, упаковки, стаканчики и др.)</w:t>
      </w:r>
      <w:proofErr w:type="gramEnd"/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proofErr w:type="gramStart"/>
      <w:r w:rsidRPr="00045B3E">
        <w:rPr>
          <w:rFonts w:ascii="Arial" w:hAnsi="Arial" w:cs="Arial"/>
          <w:i/>
          <w:color w:val="002060"/>
        </w:rPr>
        <w:t>б</w:t>
      </w:r>
      <w:r w:rsidR="00D00B0C" w:rsidRPr="00045B3E">
        <w:rPr>
          <w:rFonts w:ascii="Arial" w:hAnsi="Arial" w:cs="Arial"/>
          <w:i/>
          <w:color w:val="002060"/>
        </w:rPr>
        <w:t xml:space="preserve">умага </w:t>
      </w:r>
      <w:r w:rsidRPr="00045B3E">
        <w:rPr>
          <w:rFonts w:ascii="Arial" w:hAnsi="Arial" w:cs="Arial"/>
          <w:i/>
          <w:color w:val="002060"/>
        </w:rPr>
        <w:t>в дос</w:t>
      </w:r>
      <w:r w:rsidR="00D00B0C" w:rsidRPr="00045B3E">
        <w:rPr>
          <w:rFonts w:ascii="Arial" w:hAnsi="Arial" w:cs="Arial"/>
          <w:i/>
          <w:color w:val="002060"/>
        </w:rPr>
        <w:t>таточном количестве (белая, цветная, глянцевая, обои, ватман, упаковочная, писчая разного формата, наждачная)</w:t>
      </w:r>
      <w:proofErr w:type="gramEnd"/>
    </w:p>
    <w:p w:rsidR="00D00B0C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proofErr w:type="gramStart"/>
      <w:r w:rsidRPr="00045B3E">
        <w:rPr>
          <w:rFonts w:ascii="Arial" w:hAnsi="Arial" w:cs="Arial"/>
          <w:i/>
          <w:color w:val="002060"/>
        </w:rPr>
        <w:t>п</w:t>
      </w:r>
      <w:r w:rsidR="00D00B0C" w:rsidRPr="00045B3E">
        <w:rPr>
          <w:rFonts w:ascii="Arial" w:hAnsi="Arial" w:cs="Arial"/>
          <w:i/>
          <w:color w:val="002060"/>
        </w:rPr>
        <w:t>риспособления и инструменты (клей, ножницы, поролон</w:t>
      </w:r>
      <w:r w:rsidR="00B57A6F" w:rsidRPr="00045B3E">
        <w:rPr>
          <w:rFonts w:ascii="Arial" w:hAnsi="Arial" w:cs="Arial"/>
          <w:i/>
          <w:color w:val="002060"/>
        </w:rPr>
        <w:t>, ватные палочки, тычки, трубочки для коктейля, трафареты)</w:t>
      </w:r>
      <w:proofErr w:type="gramEnd"/>
    </w:p>
    <w:p w:rsidR="00B57A6F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proofErr w:type="gramStart"/>
      <w:r w:rsidRPr="00045B3E">
        <w:rPr>
          <w:rFonts w:ascii="Arial" w:hAnsi="Arial" w:cs="Arial"/>
          <w:i/>
          <w:color w:val="002060"/>
        </w:rPr>
        <w:t>р</w:t>
      </w:r>
      <w:r w:rsidR="00B57A6F" w:rsidRPr="00045B3E">
        <w:rPr>
          <w:rFonts w:ascii="Arial" w:hAnsi="Arial" w:cs="Arial"/>
          <w:i/>
          <w:color w:val="002060"/>
        </w:rPr>
        <w:t>азнообразный бросовый материал (ткани разного цвета и размера, тесьма, бусины, пуговицы, кусочки кожи, меха, палочки скрепки, веревки пластиковые бутылки, пробки, стаканчики от йогурта, проволока, капсулы «киндер-сюрпризов», пенопласт и т.п.)</w:t>
      </w:r>
      <w:proofErr w:type="gramEnd"/>
    </w:p>
    <w:p w:rsidR="00B57A6F" w:rsidRPr="00045B3E" w:rsidRDefault="00045B3E" w:rsidP="00045B3E">
      <w:pPr>
        <w:pStyle w:val="a4"/>
        <w:numPr>
          <w:ilvl w:val="0"/>
          <w:numId w:val="2"/>
        </w:numPr>
        <w:jc w:val="both"/>
        <w:rPr>
          <w:rFonts w:ascii="Arial" w:hAnsi="Arial" w:cs="Arial"/>
          <w:i/>
          <w:color w:val="002060"/>
        </w:rPr>
      </w:pPr>
      <w:proofErr w:type="gramStart"/>
      <w:r w:rsidRPr="00045B3E">
        <w:rPr>
          <w:rFonts w:ascii="Arial" w:hAnsi="Arial" w:cs="Arial"/>
          <w:i/>
          <w:color w:val="002060"/>
        </w:rPr>
        <w:t>п</w:t>
      </w:r>
      <w:r w:rsidR="00B57A6F" w:rsidRPr="00045B3E">
        <w:rPr>
          <w:rFonts w:ascii="Arial" w:hAnsi="Arial" w:cs="Arial"/>
          <w:i/>
          <w:color w:val="002060"/>
        </w:rPr>
        <w:t>риродный материал (шишки, семена, засушенные цветы, коряги, мох, камни, ракушки, опилки, стружка, шпон, перо, крупа и т.п.)</w:t>
      </w:r>
      <w:proofErr w:type="gramEnd"/>
    </w:p>
    <w:p w:rsidR="00B57A6F" w:rsidRDefault="00B57A6F" w:rsidP="00045B3E">
      <w:pPr>
        <w:jc w:val="both"/>
        <w:rPr>
          <w:rFonts w:ascii="Arial" w:hAnsi="Arial" w:cs="Arial"/>
          <w:i/>
        </w:rPr>
      </w:pPr>
    </w:p>
    <w:p w:rsidR="005F0967" w:rsidRPr="00045B3E" w:rsidRDefault="005F0967" w:rsidP="00045B3E">
      <w:pPr>
        <w:jc w:val="both"/>
        <w:rPr>
          <w:rFonts w:ascii="Arial" w:hAnsi="Arial" w:cs="Arial"/>
          <w:i/>
        </w:rPr>
      </w:pPr>
    </w:p>
    <w:p w:rsidR="00B57A6F" w:rsidRDefault="00045B3E" w:rsidP="00045B3E">
      <w:pPr>
        <w:jc w:val="center"/>
        <w:rPr>
          <w:rFonts w:ascii="Arial" w:hAnsi="Arial" w:cs="Arial"/>
          <w:b/>
          <w:color w:val="FF0000"/>
        </w:rPr>
      </w:pPr>
      <w:r w:rsidRPr="00045B3E">
        <w:rPr>
          <w:rFonts w:ascii="Arial" w:hAnsi="Arial" w:cs="Arial"/>
          <w:b/>
          <w:color w:val="FF0000"/>
        </w:rPr>
        <w:t xml:space="preserve">Для того </w:t>
      </w:r>
      <w:r w:rsidR="00B57A6F" w:rsidRPr="00045B3E">
        <w:rPr>
          <w:rFonts w:ascii="Arial" w:hAnsi="Arial" w:cs="Arial"/>
          <w:b/>
          <w:color w:val="FF0000"/>
        </w:rPr>
        <w:t xml:space="preserve"> чтобы помочь ребенку поверить в свои силы и зажечь огонек радости творчества, необходимо соблюдать основные правила:</w:t>
      </w:r>
    </w:p>
    <w:p w:rsidR="005F0967" w:rsidRPr="00045B3E" w:rsidRDefault="005F0967" w:rsidP="00045B3E">
      <w:pPr>
        <w:jc w:val="center"/>
        <w:rPr>
          <w:rFonts w:ascii="Arial" w:hAnsi="Arial" w:cs="Arial"/>
          <w:b/>
          <w:color w:val="FF0000"/>
        </w:rPr>
      </w:pPr>
    </w:p>
    <w:p w:rsidR="00B57A6F" w:rsidRPr="00045B3E" w:rsidRDefault="00B57A6F" w:rsidP="00045B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Дети должны иметь максимальную свободу для проявления инициативы и необходимое для этого физическое и психическое пространство.</w:t>
      </w:r>
    </w:p>
    <w:p w:rsidR="00B57A6F" w:rsidRPr="00045B3E" w:rsidRDefault="00B57A6F" w:rsidP="00045B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У детей не должно быть недостатка изобразительных материалов и бумаги.</w:t>
      </w:r>
    </w:p>
    <w:p w:rsidR="00B57A6F" w:rsidRPr="00045B3E" w:rsidRDefault="00B57A6F" w:rsidP="00045B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Детские поделки и рисунки не должны подвергаться критике, наоборот, время от времени надо стимулировать занятия ребенка творчеством.</w:t>
      </w:r>
    </w:p>
    <w:p w:rsidR="00B57A6F" w:rsidRPr="00045B3E" w:rsidRDefault="00B57A6F" w:rsidP="00045B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Рисунки и поделки, отобранные самими детьми, нужно развешивать в специально оборудованных местах (рамки, полочки).</w:t>
      </w:r>
    </w:p>
    <w:p w:rsidR="00B57A6F" w:rsidRPr="00045B3E" w:rsidRDefault="00045B3E" w:rsidP="00045B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Необходимо предлагать мастерить и рисовать все, о чем дети любят говорить, и беседовать с ними обо всем, что они любят рисовать и мастерить.</w:t>
      </w:r>
    </w:p>
    <w:p w:rsidR="00045B3E" w:rsidRDefault="00045B3E" w:rsidP="00045B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045B3E">
        <w:rPr>
          <w:rFonts w:ascii="Arial" w:hAnsi="Arial" w:cs="Arial"/>
        </w:rPr>
        <w:t>Родители должны быть непосредственными участниками творческого процесса, т.к. отношение к творчеству легко передается детям.</w:t>
      </w:r>
    </w:p>
    <w:p w:rsidR="00045B3E" w:rsidRDefault="00045B3E" w:rsidP="00045B3E">
      <w:pPr>
        <w:jc w:val="both"/>
        <w:rPr>
          <w:rFonts w:ascii="Arial" w:hAnsi="Arial" w:cs="Arial"/>
        </w:rPr>
      </w:pPr>
    </w:p>
    <w:p w:rsidR="00045B3E" w:rsidRPr="00045B3E" w:rsidRDefault="00045B3E" w:rsidP="00045B3E">
      <w:pPr>
        <w:jc w:val="both"/>
        <w:rPr>
          <w:rFonts w:ascii="Arial" w:hAnsi="Arial" w:cs="Arial"/>
        </w:rPr>
      </w:pPr>
    </w:p>
    <w:p w:rsidR="00045B3E" w:rsidRPr="00045B3E" w:rsidRDefault="00045B3E" w:rsidP="00045B3E">
      <w:pPr>
        <w:pStyle w:val="a4"/>
        <w:jc w:val="both"/>
        <w:rPr>
          <w:rFonts w:ascii="Arial" w:hAnsi="Arial" w:cs="Arial"/>
          <w:b/>
          <w:i/>
          <w:color w:val="C00000"/>
        </w:rPr>
      </w:pPr>
      <w:r w:rsidRPr="00045B3E">
        <w:rPr>
          <w:rFonts w:ascii="Arial" w:hAnsi="Arial" w:cs="Arial"/>
          <w:b/>
          <w:i/>
          <w:color w:val="C00000"/>
        </w:rPr>
        <w:t>Основная задача для нас, взрослых – предоставить детям самый широкий выбор деятельности и материалы для ее осуществления. Главное –</w:t>
      </w:r>
      <w:r>
        <w:rPr>
          <w:rFonts w:ascii="Arial" w:hAnsi="Arial" w:cs="Arial"/>
          <w:b/>
          <w:i/>
          <w:color w:val="C00000"/>
        </w:rPr>
        <w:t xml:space="preserve"> </w:t>
      </w:r>
      <w:r w:rsidRPr="00045B3E">
        <w:rPr>
          <w:rFonts w:ascii="Arial" w:hAnsi="Arial" w:cs="Arial"/>
          <w:b/>
          <w:i/>
          <w:color w:val="C00000"/>
        </w:rPr>
        <w:t>не навязывать, а предлагать. Пусть дети сами решают, что делать и из чего.</w:t>
      </w:r>
    </w:p>
    <w:p w:rsidR="00045B3E" w:rsidRPr="00045B3E" w:rsidRDefault="00045B3E" w:rsidP="00045B3E">
      <w:pPr>
        <w:pStyle w:val="a4"/>
        <w:jc w:val="both"/>
        <w:rPr>
          <w:rFonts w:ascii="Arial" w:hAnsi="Arial" w:cs="Arial"/>
          <w:b/>
          <w:i/>
          <w:color w:val="C00000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2B06F58" wp14:editId="65AC52C4">
            <wp:simplePos x="0" y="0"/>
            <wp:positionH relativeFrom="column">
              <wp:posOffset>1110615</wp:posOffset>
            </wp:positionH>
            <wp:positionV relativeFrom="paragraph">
              <wp:posOffset>60960</wp:posOffset>
            </wp:positionV>
            <wp:extent cx="3527425" cy="2116455"/>
            <wp:effectExtent l="0" t="0" r="0" b="0"/>
            <wp:wrapTight wrapText="bothSides">
              <wp:wrapPolygon edited="0">
                <wp:start x="0" y="0"/>
                <wp:lineTo x="0" y="21386"/>
                <wp:lineTo x="21464" y="21386"/>
                <wp:lineTo x="21464" y="0"/>
                <wp:lineTo x="0" y="0"/>
              </wp:wrapPolygon>
            </wp:wrapTight>
            <wp:docPr id="3" name="Рисунок 3" descr="F:\ФОНЫ, РАМКИ, КАРТИНКИ\Цветы, ИЗО\90632_html_m1d8a3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НЫ, РАМКИ, КАРТИНКИ\Цветы, ИЗО\90632_html_m1d8a30f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B0C" w:rsidRDefault="00D00B0C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Default="005F0967" w:rsidP="00045B3E">
      <w:pPr>
        <w:jc w:val="both"/>
        <w:rPr>
          <w:rFonts w:ascii="Arial" w:hAnsi="Arial" w:cs="Arial"/>
        </w:rPr>
      </w:pPr>
    </w:p>
    <w:p w:rsidR="005F0967" w:rsidRPr="005F0967" w:rsidRDefault="005F0967" w:rsidP="005F0967">
      <w:pPr>
        <w:jc w:val="right"/>
        <w:rPr>
          <w:rFonts w:ascii="Arial" w:hAnsi="Arial" w:cs="Arial"/>
        </w:rPr>
      </w:pPr>
      <w:r w:rsidRPr="005F0967">
        <w:rPr>
          <w:rFonts w:ascii="Arial" w:hAnsi="Arial" w:cs="Arial"/>
        </w:rPr>
        <w:t>Материал п</w:t>
      </w:r>
      <w:r>
        <w:rPr>
          <w:rFonts w:ascii="Arial" w:hAnsi="Arial" w:cs="Arial"/>
        </w:rPr>
        <w:t>одготовила воспитатель</w:t>
      </w:r>
      <w:r w:rsidRPr="005F0967">
        <w:rPr>
          <w:rFonts w:ascii="Arial" w:hAnsi="Arial" w:cs="Arial"/>
        </w:rPr>
        <w:t xml:space="preserve">: </w:t>
      </w:r>
    </w:p>
    <w:p w:rsidR="005F0967" w:rsidRPr="005F0967" w:rsidRDefault="005F0967" w:rsidP="005F0967">
      <w:pPr>
        <w:jc w:val="right"/>
        <w:rPr>
          <w:rFonts w:ascii="Arial" w:hAnsi="Arial" w:cs="Arial"/>
        </w:rPr>
      </w:pPr>
      <w:proofErr w:type="spellStart"/>
      <w:r w:rsidRPr="005F0967">
        <w:rPr>
          <w:rFonts w:ascii="Arial" w:hAnsi="Arial" w:cs="Arial"/>
        </w:rPr>
        <w:t>Тизенгаузен</w:t>
      </w:r>
      <w:proofErr w:type="spellEnd"/>
      <w:r w:rsidRPr="005F0967">
        <w:rPr>
          <w:rFonts w:ascii="Arial" w:hAnsi="Arial" w:cs="Arial"/>
        </w:rPr>
        <w:t xml:space="preserve"> О.И.</w:t>
      </w:r>
      <w:bookmarkStart w:id="0" w:name="_GoBack"/>
      <w:bookmarkEnd w:id="0"/>
    </w:p>
    <w:p w:rsidR="005F0967" w:rsidRPr="00045B3E" w:rsidRDefault="005F0967" w:rsidP="00045B3E">
      <w:pPr>
        <w:jc w:val="both"/>
        <w:rPr>
          <w:rFonts w:ascii="Arial" w:hAnsi="Arial" w:cs="Arial"/>
        </w:rPr>
      </w:pPr>
    </w:p>
    <w:sectPr w:rsidR="005F0967" w:rsidRPr="000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C81"/>
    <w:multiLevelType w:val="hybridMultilevel"/>
    <w:tmpl w:val="02EE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D47F7"/>
    <w:multiLevelType w:val="hybridMultilevel"/>
    <w:tmpl w:val="BAA0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E5"/>
    <w:rsid w:val="00045447"/>
    <w:rsid w:val="00045B3E"/>
    <w:rsid w:val="005F0967"/>
    <w:rsid w:val="00910226"/>
    <w:rsid w:val="00B57A6F"/>
    <w:rsid w:val="00C74D15"/>
    <w:rsid w:val="00CB0EC2"/>
    <w:rsid w:val="00D00B0C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910226"/>
    <w:rPr>
      <w:b/>
      <w:bCs/>
    </w:rPr>
  </w:style>
  <w:style w:type="paragraph" w:styleId="a4">
    <w:name w:val="List Paragraph"/>
    <w:basedOn w:val="a"/>
    <w:uiPriority w:val="34"/>
    <w:qFormat/>
    <w:rsid w:val="00B57A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3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910226"/>
    <w:rPr>
      <w:b/>
      <w:bCs/>
    </w:rPr>
  </w:style>
  <w:style w:type="paragraph" w:styleId="a4">
    <w:name w:val="List Paragraph"/>
    <w:basedOn w:val="a"/>
    <w:uiPriority w:val="34"/>
    <w:qFormat/>
    <w:rsid w:val="00B57A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802128</dc:creator>
  <cp:keywords/>
  <dc:description/>
  <cp:lastModifiedBy>802128</cp:lastModifiedBy>
  <cp:revision>3</cp:revision>
  <dcterms:created xsi:type="dcterms:W3CDTF">2015-11-17T17:05:00Z</dcterms:created>
  <dcterms:modified xsi:type="dcterms:W3CDTF">2015-11-17T17:55:00Z</dcterms:modified>
</cp:coreProperties>
</file>