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93" w:rsidRPr="00FF31FC" w:rsidRDefault="00FF31FC" w:rsidP="00FF31FC">
      <w:pPr>
        <w:shd w:val="clear" w:color="auto" w:fill="FFFFFF"/>
        <w:ind w:left="720"/>
        <w:jc w:val="center"/>
        <w:textAlignment w:val="baseline"/>
        <w:rPr>
          <w:rFonts w:ascii="Arial Black" w:hAnsi="Arial Black" w:cs="Arial"/>
          <w:color w:val="FF0000"/>
          <w:sz w:val="40"/>
          <w:szCs w:val="40"/>
        </w:rPr>
      </w:pPr>
      <w:r w:rsidRPr="00FF31FC">
        <w:rPr>
          <w:rFonts w:ascii="Arial Black" w:hAnsi="Arial Black" w:cs="Arial"/>
          <w:color w:val="FF0000"/>
          <w:sz w:val="40"/>
          <w:szCs w:val="40"/>
        </w:rPr>
        <w:t>Средний ребенок в семье</w:t>
      </w:r>
      <w:r w:rsidR="00523F93" w:rsidRPr="00FF31FC">
        <w:rPr>
          <w:rFonts w:ascii="Arial Black" w:hAnsi="Arial Black" w:cs="Arial"/>
          <w:color w:val="FF0000"/>
          <w:sz w:val="40"/>
          <w:szCs w:val="40"/>
        </w:rPr>
        <w:br/>
      </w:r>
    </w:p>
    <w:p w:rsidR="00523F93" w:rsidRPr="00FF31FC" w:rsidRDefault="008E3F02" w:rsidP="008E3F02">
      <w:pPr>
        <w:pStyle w:val="a5"/>
        <w:shd w:val="clear" w:color="auto" w:fill="FDFFFF"/>
        <w:spacing w:before="0" w:beforeAutospacing="0" w:after="0" w:afterAutospacing="0"/>
        <w:ind w:firstLine="696"/>
        <w:jc w:val="both"/>
        <w:textAlignment w:val="baseline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B2CEF3" wp14:editId="39BA20F0">
            <wp:simplePos x="0" y="0"/>
            <wp:positionH relativeFrom="column">
              <wp:posOffset>37465</wp:posOffset>
            </wp:positionH>
            <wp:positionV relativeFrom="paragraph">
              <wp:posOffset>-1905</wp:posOffset>
            </wp:positionV>
            <wp:extent cx="3027680" cy="1733550"/>
            <wp:effectExtent l="0" t="0" r="1270" b="0"/>
            <wp:wrapSquare wrapText="bothSides"/>
            <wp:docPr id="5" name="Рисунок 5" descr="http://www.children37.ru/93086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ldren37.ru/930869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F93" w:rsidRPr="00FF31FC">
        <w:rPr>
          <w:rFonts w:ascii="Arial" w:hAnsi="Arial" w:cs="Arial"/>
          <w:i/>
          <w:iCs/>
          <w:color w:val="000000"/>
          <w:bdr w:val="none" w:sz="0" w:space="0" w:color="auto" w:frame="1"/>
        </w:rPr>
        <w:t>Не многие многодетные родители в нашей стране знают о том, что в их семье живет ребенок-</w:t>
      </w:r>
      <w:proofErr w:type="spellStart"/>
      <w:r w:rsidR="00523F93" w:rsidRPr="00FF31FC">
        <w:rPr>
          <w:rFonts w:ascii="Arial" w:hAnsi="Arial" w:cs="Arial"/>
          <w:i/>
          <w:iCs/>
          <w:color w:val="000000"/>
          <w:bdr w:val="none" w:sz="0" w:space="0" w:color="auto" w:frame="1"/>
        </w:rPr>
        <w:t>сендвич</w:t>
      </w:r>
      <w:proofErr w:type="spellEnd"/>
      <w:r w:rsidR="00523F93" w:rsidRPr="00FF31FC">
        <w:rPr>
          <w:rFonts w:ascii="Arial" w:hAnsi="Arial" w:cs="Arial"/>
          <w:i/>
          <w:iCs/>
          <w:color w:val="000000"/>
          <w:bdr w:val="none" w:sz="0" w:space="0" w:color="auto" w:frame="1"/>
        </w:rPr>
        <w:t>, хотя каждый день они видят его, любят, воспитывают.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Ребенок-</w:t>
      </w:r>
      <w:proofErr w:type="spellStart"/>
      <w:r w:rsidRPr="00FF31FC">
        <w:rPr>
          <w:rFonts w:ascii="Arial" w:hAnsi="Arial" w:cs="Arial"/>
          <w:color w:val="000000"/>
        </w:rPr>
        <w:t>сендвич</w:t>
      </w:r>
      <w:proofErr w:type="spellEnd"/>
      <w:r w:rsidRPr="00FF31FC">
        <w:rPr>
          <w:rFonts w:ascii="Arial" w:hAnsi="Arial" w:cs="Arial"/>
          <w:color w:val="000000"/>
        </w:rPr>
        <w:t xml:space="preserve"> – новое определение довольно древнего явления, которое требует особого внимания мам и пап. Очень ярко это явление раскрыл режиссер советского многосерийного фильма «Вечный зов», показав характеры трех родных братьев.</w:t>
      </w:r>
    </w:p>
    <w:p w:rsidR="00523F93" w:rsidRPr="008E3F02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 Black" w:hAnsi="Arial Black" w:cs="Arial"/>
          <w:b/>
          <w:color w:val="FF0000"/>
        </w:rPr>
      </w:pPr>
      <w:r w:rsidRPr="008E3F02">
        <w:rPr>
          <w:rFonts w:ascii="Arial Black" w:hAnsi="Arial Black" w:cs="Arial"/>
          <w:b/>
          <w:color w:val="FF0000"/>
        </w:rPr>
        <w:t>Почему это важно знать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Свое название ребенок-</w:t>
      </w:r>
      <w:proofErr w:type="spellStart"/>
      <w:r w:rsidRPr="00FF31FC">
        <w:rPr>
          <w:rFonts w:ascii="Arial" w:hAnsi="Arial" w:cs="Arial"/>
          <w:color w:val="000000"/>
        </w:rPr>
        <w:t>сендвич</w:t>
      </w:r>
      <w:proofErr w:type="spellEnd"/>
      <w:r w:rsidRPr="00FF31FC">
        <w:rPr>
          <w:rFonts w:ascii="Arial" w:hAnsi="Arial" w:cs="Arial"/>
          <w:color w:val="000000"/>
        </w:rPr>
        <w:t xml:space="preserve"> получил от одноименного бутерброда, состоящего из двух кусков булки и начинки посередине. Вот как раз в этой середине, собственно, все и дело. </w:t>
      </w:r>
      <w:proofErr w:type="spellStart"/>
      <w:r w:rsidRPr="00FF31FC">
        <w:rPr>
          <w:rFonts w:ascii="Arial" w:hAnsi="Arial" w:cs="Arial"/>
          <w:color w:val="000000"/>
        </w:rPr>
        <w:t>Сендвич</w:t>
      </w:r>
      <w:proofErr w:type="spellEnd"/>
      <w:r w:rsidRPr="00FF31FC">
        <w:rPr>
          <w:rFonts w:ascii="Arial" w:hAnsi="Arial" w:cs="Arial"/>
          <w:color w:val="000000"/>
        </w:rPr>
        <w:t xml:space="preserve"> – это средний ребенок, впереди которого есть старший брат или сестра, а позади – младший.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b/>
          <w:i/>
          <w:color w:val="FF0000"/>
        </w:rPr>
      </w:pPr>
      <w:r w:rsidRPr="00FF31FC">
        <w:rPr>
          <w:rFonts w:ascii="Arial" w:hAnsi="Arial" w:cs="Arial"/>
          <w:b/>
          <w:i/>
          <w:color w:val="FF0000"/>
        </w:rPr>
        <w:t>Важно знать о том, что этот ребенок требует особого подхода взрослых, поэтому, информированность родителей сослужит им хорошую службу в воспитании такого малыша.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  <w:bookmarkStart w:id="0" w:name="cutid1"/>
      <w:bookmarkEnd w:id="0"/>
      <w:r w:rsidRPr="00FF31FC">
        <w:rPr>
          <w:rFonts w:ascii="Arial" w:hAnsi="Arial" w:cs="Arial"/>
          <w:color w:val="000000"/>
        </w:rPr>
        <w:t>Многодетные мамы рассказывают, что самые сложные дети – это, как правило, средние. Безусловно, как и в каждом правиле, здесь бывают и исключения.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Отчего средние ребятишки обращают на себя особое внимание родителей? Объясняется все очень просто. Подумайте, каково отношение в вашей семье ко всем детям: старшему, среднему и младшему?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 Black" w:hAnsi="Arial Black" w:cs="Arial"/>
          <w:b/>
          <w:color w:val="FF0000"/>
        </w:rPr>
      </w:pPr>
      <w:r w:rsidRPr="00FF31FC">
        <w:rPr>
          <w:rFonts w:ascii="Arial Black" w:hAnsi="Arial Black" w:cs="Arial"/>
          <w:b/>
          <w:color w:val="FF0000"/>
        </w:rPr>
        <w:t>Старший ребенок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Рождения первого ребенка чаще всего ждут с нетерпением, он запланированный и желанный. Первое время, даже, если это всего лишь один год, все внимание взросл</w:t>
      </w:r>
      <w:r w:rsidR="00FF31FC">
        <w:rPr>
          <w:rFonts w:ascii="Arial" w:hAnsi="Arial" w:cs="Arial"/>
          <w:color w:val="000000"/>
        </w:rPr>
        <w:t xml:space="preserve">ых сосредоточено на нем – одном </w:t>
      </w:r>
      <w:r w:rsidRPr="00FF31FC">
        <w:rPr>
          <w:rFonts w:ascii="Arial" w:hAnsi="Arial" w:cs="Arial"/>
          <w:color w:val="000000"/>
        </w:rPr>
        <w:t>единственном ребенке в семье. Мама наслаждается младенчеством первенца, ей никто не мешает, не отвлекает ее – это классическая картина однодетной семьи.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Когда рождаются следующие дети, а старшенький подрастает, его обычно воспринимают с некоторым уважением, ведь ему достается большая часть работы по дому, он часто нянчит младших, словом, он – «правая рука» родителей.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 xml:space="preserve">Мама и папа разрешают первому ребенку то, что другим детям не позволено. У </w:t>
      </w:r>
      <w:proofErr w:type="gramStart"/>
      <w:r w:rsidRPr="00FF31FC">
        <w:rPr>
          <w:rFonts w:ascii="Arial" w:hAnsi="Arial" w:cs="Arial"/>
          <w:color w:val="000000"/>
        </w:rPr>
        <w:t>старшего</w:t>
      </w:r>
      <w:proofErr w:type="gramEnd"/>
      <w:r w:rsidRPr="00FF31FC">
        <w:rPr>
          <w:rFonts w:ascii="Arial" w:hAnsi="Arial" w:cs="Arial"/>
          <w:color w:val="000000"/>
        </w:rPr>
        <w:t xml:space="preserve"> есть определенная власть: в отсутствии родителей он главный в семье и может пользоваться своими полномочиями. Первый ребенок имеет то, чего нет у младших, ему покупают вещи, игрушки и аксессуары, до которых младшие еще не доросли.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Все эти составляющие делают старшего ребенка кем-то особенным, важным и значимым в семье. Со временем к нему прислушиваются, от него зависит многое: сможет ли он забрать младших из детсада, сходить в магазин, помочь по дому.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 Black" w:hAnsi="Arial Black" w:cs="Arial"/>
          <w:color w:val="FF0000"/>
        </w:rPr>
      </w:pPr>
      <w:r w:rsidRPr="00FF31FC">
        <w:rPr>
          <w:rFonts w:ascii="Arial Black" w:hAnsi="Arial Black" w:cs="Arial"/>
          <w:color w:val="FF0000"/>
        </w:rPr>
        <w:t>Младший ребенок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Младший ребенок в многодетной семье – это опекаемый со всех сторон «вечный малыш». Если старший мог уже в пять лет присмотреть за братиком или сестричкой и сходить в ближайший магазин, то младший ребенок в этом возрасте еще далек от всех подобных забот.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 xml:space="preserve">С самым маленьким членом семьи каждый пытается поделиться вкусненьким, на игровой площадке – защитить его от хулиганских выходок других детей. Даже, если у братьев и </w:t>
      </w:r>
      <w:r w:rsidRPr="00FF31FC">
        <w:rPr>
          <w:rFonts w:ascii="Arial" w:hAnsi="Arial" w:cs="Arial"/>
          <w:color w:val="000000"/>
        </w:rPr>
        <w:lastRenderedPageBreak/>
        <w:t xml:space="preserve">сестер нет особого желания присматривать за </w:t>
      </w:r>
      <w:proofErr w:type="gramStart"/>
      <w:r w:rsidRPr="00FF31FC">
        <w:rPr>
          <w:rFonts w:ascii="Arial" w:hAnsi="Arial" w:cs="Arial"/>
          <w:color w:val="000000"/>
        </w:rPr>
        <w:t>младшеньким</w:t>
      </w:r>
      <w:proofErr w:type="gramEnd"/>
      <w:r w:rsidRPr="00FF31FC">
        <w:rPr>
          <w:rFonts w:ascii="Arial" w:hAnsi="Arial" w:cs="Arial"/>
          <w:color w:val="000000"/>
        </w:rPr>
        <w:t>, все же они испытывают к нему нежные и теплые чувства.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Последний ребенок в многодетной семье понимает, видит и ощущает отношение окружающих его родных, растет более раскрепощенным и открытым, зачастую быстрее овладевает речью, глядя на братьев, сестер и подражая им, может рассуждать о вещах, касающихся детей старшего возраста.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 Black" w:hAnsi="Arial Black" w:cs="Arial"/>
          <w:color w:val="FF0000"/>
        </w:rPr>
      </w:pPr>
      <w:r w:rsidRPr="00FF31FC">
        <w:rPr>
          <w:rFonts w:ascii="Arial Black" w:hAnsi="Arial Black" w:cs="Arial"/>
          <w:color w:val="FF0000"/>
        </w:rPr>
        <w:t>Средний ребенок</w:t>
      </w:r>
    </w:p>
    <w:p w:rsidR="00523F93" w:rsidRPr="00FF31FC" w:rsidRDefault="008E3F02" w:rsidP="008E3F02">
      <w:pPr>
        <w:pStyle w:val="a5"/>
        <w:shd w:val="clear" w:color="auto" w:fill="FDFFFF"/>
        <w:spacing w:before="0" w:beforeAutospacing="0" w:after="9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Средний ребенок</w:t>
      </w:r>
      <w:r w:rsidR="00523F93" w:rsidRPr="00FF31FC">
        <w:rPr>
          <w:rFonts w:ascii="Arial" w:hAnsi="Arial" w:cs="Arial"/>
          <w:color w:val="000000"/>
        </w:rPr>
        <w:t xml:space="preserve"> не старший и не младший. У него нет авторитета первенца, к нему нет снисходительного отношения окружающих, как к младшему. Когда он родился, безусловно, какое-то время он был младшеньким, но старшенький также брал свое, разделяя внимание родителей на двоих.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За вторым ребенком через небольшой промежуток времени рождается третий, тогда-то и рождается это явление – «ребенок-</w:t>
      </w:r>
      <w:proofErr w:type="spellStart"/>
      <w:r w:rsidRPr="00FF31FC">
        <w:rPr>
          <w:rFonts w:ascii="Arial" w:hAnsi="Arial" w:cs="Arial"/>
          <w:color w:val="000000"/>
        </w:rPr>
        <w:t>сендвич</w:t>
      </w:r>
      <w:proofErr w:type="spellEnd"/>
      <w:r w:rsidRPr="00FF31FC">
        <w:rPr>
          <w:rFonts w:ascii="Arial" w:hAnsi="Arial" w:cs="Arial"/>
          <w:color w:val="000000"/>
        </w:rPr>
        <w:t xml:space="preserve">». Некоторые родители признаются, что как бы «перешагнули» через второго малыша, сосредоточив свое внимание на </w:t>
      </w:r>
      <w:proofErr w:type="gramStart"/>
      <w:r w:rsidRPr="00FF31FC">
        <w:rPr>
          <w:rFonts w:ascii="Arial" w:hAnsi="Arial" w:cs="Arial"/>
          <w:color w:val="000000"/>
        </w:rPr>
        <w:t>младшеньком</w:t>
      </w:r>
      <w:proofErr w:type="gramEnd"/>
      <w:r w:rsidRPr="00FF31FC">
        <w:rPr>
          <w:rFonts w:ascii="Arial" w:hAnsi="Arial" w:cs="Arial"/>
          <w:color w:val="000000"/>
        </w:rPr>
        <w:t>. При рождении третьего ребенка, двое старших кажутся уже достаточно взрослыми и самостоятельными. Родители, как правило, обращаются за помощью к старшему ребенку, выделяя тем самым его из всех детей и проявляя своего рода уважение (по крайней мере, так видится это другим детям). К младшему же проявляется всеобщая нежность, забота и любовь.</w:t>
      </w:r>
    </w:p>
    <w:p w:rsidR="00523F93" w:rsidRDefault="00523F93" w:rsidP="008E3F02">
      <w:pPr>
        <w:pStyle w:val="a5"/>
        <w:shd w:val="clear" w:color="auto" w:fill="FDFFFF"/>
        <w:spacing w:before="0" w:beforeAutospacing="0" w:after="9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Средний ребенок, не попадая под эти две категории, начинает, порой неосознанно, бунтовать. Его протест может проявляться совершенно по-разному. Лишь одно определение может охватить средних детей, растущих в совершенно разных семьях и условиях – справляться и договариваться с этими ребятишками труднее, чем с другими детьми. Исключения, разумеется, бывают, но в процентном отношении их немного и мамы, задумываясь и анализируя характеры и поведение своих детей, с</w:t>
      </w:r>
      <w:r w:rsidR="008E3F02">
        <w:rPr>
          <w:rFonts w:ascii="Arial" w:hAnsi="Arial" w:cs="Arial"/>
          <w:color w:val="000000"/>
        </w:rPr>
        <w:t>оглашаются с тем, что средние дети</w:t>
      </w:r>
      <w:r w:rsidRPr="00FF31FC">
        <w:rPr>
          <w:rFonts w:ascii="Arial" w:hAnsi="Arial" w:cs="Arial"/>
          <w:color w:val="000000"/>
        </w:rPr>
        <w:t xml:space="preserve"> сложнее остальных.</w:t>
      </w:r>
    </w:p>
    <w:p w:rsidR="008E3F02" w:rsidRPr="00FF31FC" w:rsidRDefault="008E3F02" w:rsidP="008E3F02">
      <w:pP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07C835" wp14:editId="639873FD">
            <wp:simplePos x="0" y="0"/>
            <wp:positionH relativeFrom="column">
              <wp:posOffset>3008630</wp:posOffset>
            </wp:positionH>
            <wp:positionV relativeFrom="paragraph">
              <wp:posOffset>2966720</wp:posOffset>
            </wp:positionV>
            <wp:extent cx="3553460" cy="1676400"/>
            <wp:effectExtent l="0" t="0" r="0" b="0"/>
            <wp:wrapSquare wrapText="bothSides"/>
            <wp:docPr id="4" name="Рисунок 4" descr="https://arhivurokov.ru/kopilka/uploads/user_file_580fadac51019/bukliet_odarionnyie_dieti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80fadac51019/bukliet_odarionnyie_dieti_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1FC">
        <w:rPr>
          <w:rFonts w:ascii="Arial" w:hAnsi="Arial" w:cs="Arial"/>
        </w:rPr>
        <w:t xml:space="preserve">Средний ребенок делает выбор между двумя крайностями, </w:t>
      </w:r>
      <w:proofErr w:type="gramStart"/>
      <w:r w:rsidRPr="00FF31FC">
        <w:rPr>
          <w:rFonts w:ascii="Arial" w:hAnsi="Arial" w:cs="Arial"/>
        </w:rPr>
        <w:t>которые</w:t>
      </w:r>
      <w:proofErr w:type="gramEnd"/>
      <w:r w:rsidRPr="00FF31FC">
        <w:rPr>
          <w:rFonts w:ascii="Arial" w:hAnsi="Arial" w:cs="Arial"/>
        </w:rPr>
        <w:t xml:space="preserve"> так или иначе вырисовываются перед ним в сложном процессе взаимоотношений, во многом зависящих от бесчисленных факторов домашней жизни. В конце </w:t>
      </w:r>
      <w:proofErr w:type="gramStart"/>
      <w:r w:rsidRPr="00FF31FC">
        <w:rPr>
          <w:rFonts w:ascii="Arial" w:hAnsi="Arial" w:cs="Arial"/>
        </w:rPr>
        <w:t>концов</w:t>
      </w:r>
      <w:proofErr w:type="gramEnd"/>
      <w:r w:rsidRPr="00FF31FC">
        <w:rPr>
          <w:rFonts w:ascii="Arial" w:hAnsi="Arial" w:cs="Arial"/>
        </w:rPr>
        <w:t xml:space="preserve"> его выбор обычно определяют два фактора — характер первенца и характер родителей. Если первый ребенок слишком активен и пользуется успехом, возможно, его пример окажется недостижимым для подражания. Тогда средний ребенок утратит веру в свои силы и вскоре замкнется в себе. Напротив, если старший ребенок рассудителен, спокоен и немного замкнут, очень вероятно, что средний ребенок станет агрессивным и в нем вспыхнет дух соперничества. И все же помимо этих факторов не менее важную роль играет и расположение родителей. Вовсе того не замечая, многие из них более ласковы с младшими детьми. Но есть и </w:t>
      </w:r>
      <w:proofErr w:type="gramStart"/>
      <w:r w:rsidRPr="00FF31FC">
        <w:rPr>
          <w:rFonts w:ascii="Arial" w:hAnsi="Arial" w:cs="Arial"/>
        </w:rPr>
        <w:t>такие</w:t>
      </w:r>
      <w:proofErr w:type="gramEnd"/>
      <w:r w:rsidRPr="00FF31FC">
        <w:rPr>
          <w:rFonts w:ascii="Arial" w:hAnsi="Arial" w:cs="Arial"/>
        </w:rPr>
        <w:t xml:space="preserve">, надо ли говорить об этом, которые, наоборот, благоволят старшему. Если родители принадлежат именно ко второму типу людей, их пример невольно вызовет у среднего ребенка желание подражать им, что у ребят в таком возрасте нередко оборачивается наглостью и агрессивностью. Наоборот, если родители со всей душой, с большой теплотой и заботой относятся к младшим детям, они могут вызвать у среднего ребенка желание вести себя наподобие маленького соперника. В таком случае его стремление привлечь внимание родителей выливается в отстранение от всех, что должно </w:t>
      </w:r>
      <w:proofErr w:type="gramStart"/>
      <w:r w:rsidRPr="00FF31FC">
        <w:rPr>
          <w:rFonts w:ascii="Arial" w:hAnsi="Arial" w:cs="Arial"/>
        </w:rPr>
        <w:t>послужить для взрослых поводом проявить</w:t>
      </w:r>
      <w:proofErr w:type="gramEnd"/>
      <w:r w:rsidRPr="00FF31FC">
        <w:rPr>
          <w:rFonts w:ascii="Arial" w:hAnsi="Arial" w:cs="Arial"/>
        </w:rPr>
        <w:t xml:space="preserve"> к нему больше заботы. Нет нужды говорить, что различные сочетания этих факторов могут впоследствии сильно осложнить проблему.</w:t>
      </w:r>
    </w:p>
    <w:p w:rsidR="008E3F02" w:rsidRDefault="008E3F02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E3F02" w:rsidRDefault="008E3F02" w:rsidP="008E3F02">
      <w:pPr>
        <w:pStyle w:val="a5"/>
        <w:shd w:val="clear" w:color="auto" w:fill="FDFFFF"/>
        <w:spacing w:before="0" w:beforeAutospacing="0" w:after="90" w:afterAutospacing="0"/>
        <w:jc w:val="center"/>
        <w:textAlignment w:val="baseline"/>
        <w:rPr>
          <w:rFonts w:ascii="Arial Black" w:hAnsi="Arial Black" w:cs="Arial"/>
          <w:color w:val="FF0000"/>
          <w:sz w:val="28"/>
          <w:szCs w:val="28"/>
        </w:rPr>
      </w:pPr>
    </w:p>
    <w:p w:rsidR="00A979B1" w:rsidRPr="00A979B1" w:rsidRDefault="00523F93" w:rsidP="008E3F02">
      <w:pPr>
        <w:pStyle w:val="a5"/>
        <w:shd w:val="clear" w:color="auto" w:fill="FDFFFF"/>
        <w:spacing w:before="0" w:beforeAutospacing="0" w:after="90" w:afterAutospacing="0"/>
        <w:jc w:val="center"/>
        <w:textAlignment w:val="baseline"/>
        <w:rPr>
          <w:rFonts w:ascii="Arial Black" w:hAnsi="Arial Black" w:cs="Arial"/>
          <w:color w:val="FF0000"/>
          <w:sz w:val="32"/>
          <w:szCs w:val="32"/>
        </w:rPr>
      </w:pPr>
      <w:r w:rsidRPr="00A979B1">
        <w:rPr>
          <w:rFonts w:ascii="Arial Black" w:hAnsi="Arial Black" w:cs="Arial"/>
          <w:color w:val="FF0000"/>
          <w:sz w:val="32"/>
          <w:szCs w:val="32"/>
        </w:rPr>
        <w:lastRenderedPageBreak/>
        <w:t>На что необходимо обратить внимание</w:t>
      </w:r>
      <w:bookmarkStart w:id="1" w:name="_GoBack"/>
      <w:bookmarkEnd w:id="1"/>
    </w:p>
    <w:p w:rsidR="00523F93" w:rsidRDefault="00523F93" w:rsidP="00A979B1">
      <w:pPr>
        <w:pStyle w:val="a5"/>
        <w:shd w:val="clear" w:color="auto" w:fill="FDFFFF"/>
        <w:spacing w:before="0" w:beforeAutospacing="0" w:after="9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Прежде всег</w:t>
      </w:r>
      <w:r w:rsidR="008E3F02">
        <w:rPr>
          <w:rFonts w:ascii="Arial" w:hAnsi="Arial" w:cs="Arial"/>
          <w:color w:val="000000"/>
        </w:rPr>
        <w:t>о, как и всем детям, им</w:t>
      </w:r>
      <w:r w:rsidRPr="00FF31FC">
        <w:rPr>
          <w:rFonts w:ascii="Arial" w:hAnsi="Arial" w:cs="Arial"/>
          <w:color w:val="000000"/>
        </w:rPr>
        <w:t xml:space="preserve"> необходимо внимание. Хорошо, если у вас будет специальное время, отведенное именно этому ребенку, когда вы сможете поговорить с ним, провести, хотя бы 20-30 минут наедине с ним.</w:t>
      </w:r>
    </w:p>
    <w:p w:rsidR="008E3F02" w:rsidRPr="00FF31FC" w:rsidRDefault="008E3F02" w:rsidP="00A979B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FF31FC">
        <w:rPr>
          <w:rFonts w:ascii="Arial" w:hAnsi="Arial" w:cs="Arial"/>
        </w:rPr>
        <w:t>омочь среднему ребенку</w:t>
      </w:r>
      <w:r>
        <w:rPr>
          <w:rFonts w:ascii="Arial" w:hAnsi="Arial" w:cs="Arial"/>
        </w:rPr>
        <w:t xml:space="preserve"> можно. Н</w:t>
      </w:r>
      <w:r w:rsidRPr="00FF31FC">
        <w:rPr>
          <w:rFonts w:ascii="Arial" w:hAnsi="Arial" w:cs="Arial"/>
        </w:rPr>
        <w:t>адо постараться найти ему интересное занятие, которое отвечало бы его повышенной возбудимости</w:t>
      </w:r>
      <w:r w:rsidR="00A979B1">
        <w:rPr>
          <w:rFonts w:ascii="Arial" w:hAnsi="Arial" w:cs="Arial"/>
        </w:rPr>
        <w:t>,</w:t>
      </w:r>
      <w:r w:rsidRPr="00FF31FC">
        <w:rPr>
          <w:rFonts w:ascii="Arial" w:hAnsi="Arial" w:cs="Arial"/>
        </w:rPr>
        <w:t xml:space="preserve"> и в котором он мог бы проявить свой дух соперничества. Ругать его за ту или иную манеру поведения нет смысла. Этим можно только ухудшить ситуацию и лишить его вообще всяких радостей жизни. Обычно родители не любят замкнутых детей и, напротив, поощряют дух соперничества у среднего ребенка. Это создает проблему для первенца и побуждает среднего ребенка действовать еще активнее и решительнее, выходя за пределы одного только развлечения.</w:t>
      </w:r>
    </w:p>
    <w:p w:rsidR="008E3F02" w:rsidRPr="00FF31FC" w:rsidRDefault="008E3F02" w:rsidP="008E3F02">
      <w:pPr>
        <w:rPr>
          <w:rFonts w:ascii="Arial" w:hAnsi="Arial" w:cs="Arial"/>
          <w:color w:val="000000"/>
        </w:rPr>
      </w:pPr>
      <w:r w:rsidRPr="00FF31FC">
        <w:rPr>
          <w:rFonts w:ascii="Arial" w:hAnsi="Arial" w:cs="Arial"/>
        </w:rPr>
        <w:t xml:space="preserve">Помочь среднему ребенку занять правильную позицию — означает ободрить его и заставить вести себя так, чтобы никого не огорчать. </w:t>
      </w:r>
    </w:p>
    <w:p w:rsidR="00523F93" w:rsidRPr="00FF31FC" w:rsidRDefault="00523F93" w:rsidP="00A979B1">
      <w:pPr>
        <w:pStyle w:val="a5"/>
        <w:shd w:val="clear" w:color="auto" w:fill="FDFFFF"/>
        <w:spacing w:before="0" w:beforeAutospacing="0" w:after="9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Телесный контакт – важная часть общения с любым ребенком, а тем более с «трудным». Постарайтесь замечать, сколько вы обнимаете, гладите по г</w:t>
      </w:r>
      <w:r w:rsidR="008E3F02">
        <w:rPr>
          <w:rFonts w:ascii="Arial" w:hAnsi="Arial" w:cs="Arial"/>
          <w:color w:val="000000"/>
        </w:rPr>
        <w:t>олове, целуете своего среднего</w:t>
      </w:r>
      <w:r w:rsidRPr="00FF31FC">
        <w:rPr>
          <w:rFonts w:ascii="Arial" w:hAnsi="Arial" w:cs="Arial"/>
          <w:color w:val="000000"/>
        </w:rPr>
        <w:t>.</w:t>
      </w:r>
    </w:p>
    <w:p w:rsidR="00523F93" w:rsidRPr="00FF31FC" w:rsidRDefault="00523F93" w:rsidP="00A979B1">
      <w:pPr>
        <w:pStyle w:val="a5"/>
        <w:shd w:val="clear" w:color="auto" w:fill="FDFFFF"/>
        <w:spacing w:before="0" w:beforeAutospacing="0" w:after="9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Проявляйте свою любовь в словах: говорите о своем отношении к нему, этим самым вы поможете второму ребенку научиться выражать положительные эмоции, избавиться от комплексов.</w:t>
      </w:r>
    </w:p>
    <w:p w:rsidR="00523F93" w:rsidRPr="00FF31FC" w:rsidRDefault="00523F93" w:rsidP="00A979B1">
      <w:pPr>
        <w:pStyle w:val="a5"/>
        <w:shd w:val="clear" w:color="auto" w:fill="FDFFFF"/>
        <w:spacing w:before="0" w:beforeAutospacing="0" w:after="9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Ободряйте среднего ребенка. Он может огорчаться, сравнивая свои способности и успехи старшего брата или сестры. Поддержите второго ребенка, скажите, что придет время, когда и у него будет получаться делать что-то не хуже.</w:t>
      </w:r>
    </w:p>
    <w:p w:rsidR="00523F93" w:rsidRPr="00FF31FC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В то же время, когда среднему чаду кажется, что с младшим обращаются нежнее, чем с ним, рассказывайте ему о его младенчестве, о том, как вы ухаживали за ним. Вспоминайте вместе приятные моменты из вашей совм</w:t>
      </w:r>
      <w:r w:rsidR="008E3F02">
        <w:rPr>
          <w:rFonts w:ascii="Arial" w:hAnsi="Arial" w:cs="Arial"/>
          <w:color w:val="000000"/>
        </w:rPr>
        <w:t>естной жизни, память средних ребят</w:t>
      </w:r>
      <w:r w:rsidRPr="00FF31FC">
        <w:rPr>
          <w:rFonts w:ascii="Arial" w:hAnsi="Arial" w:cs="Arial"/>
          <w:color w:val="000000"/>
        </w:rPr>
        <w:t xml:space="preserve"> может быть избирательной, помогите своему ребенку воспроизвести то замечательное, что он мог забыть.</w:t>
      </w:r>
    </w:p>
    <w:p w:rsidR="00523F93" w:rsidRPr="00FF31FC" w:rsidRDefault="00523F93" w:rsidP="00A979B1">
      <w:pPr>
        <w:pStyle w:val="a5"/>
        <w:shd w:val="clear" w:color="auto" w:fill="FDFFFF"/>
        <w:spacing w:before="0" w:beforeAutospacing="0" w:after="9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FF31FC">
        <w:rPr>
          <w:rFonts w:ascii="Arial" w:hAnsi="Arial" w:cs="Arial"/>
          <w:color w:val="000000"/>
        </w:rPr>
        <w:t>«Выделите» среднего ребенка из детей. Скажите ему о его хороших особенностях, о его талантах и положител</w:t>
      </w:r>
      <w:r w:rsidR="008E3F02">
        <w:rPr>
          <w:rFonts w:ascii="Arial" w:hAnsi="Arial" w:cs="Arial"/>
          <w:color w:val="000000"/>
        </w:rPr>
        <w:t>ьных чертах характера</w:t>
      </w:r>
      <w:proofErr w:type="gramStart"/>
      <w:r w:rsidR="008E3F02">
        <w:rPr>
          <w:rFonts w:ascii="Arial" w:hAnsi="Arial" w:cs="Arial"/>
          <w:color w:val="000000"/>
        </w:rPr>
        <w:t>.</w:t>
      </w:r>
      <w:proofErr w:type="gramEnd"/>
      <w:r w:rsidR="008E3F02">
        <w:rPr>
          <w:rFonts w:ascii="Arial" w:hAnsi="Arial" w:cs="Arial"/>
          <w:color w:val="000000"/>
        </w:rPr>
        <w:t xml:space="preserve"> Он</w:t>
      </w:r>
      <w:r w:rsidRPr="00FF31FC">
        <w:rPr>
          <w:rFonts w:ascii="Arial" w:hAnsi="Arial" w:cs="Arial"/>
          <w:color w:val="000000"/>
        </w:rPr>
        <w:t xml:space="preserve"> должен понять, что ему нет нужды пытаться стать как старший брат или сестра или опускаться на уровень младшего, чтобы получить внимание и принятие </w:t>
      </w:r>
      <w:proofErr w:type="gramStart"/>
      <w:r w:rsidRPr="00FF31FC">
        <w:rPr>
          <w:rFonts w:ascii="Arial" w:hAnsi="Arial" w:cs="Arial"/>
          <w:color w:val="000000"/>
        </w:rPr>
        <w:t>близких</w:t>
      </w:r>
      <w:proofErr w:type="gramEnd"/>
      <w:r w:rsidRPr="00FF31FC">
        <w:rPr>
          <w:rFonts w:ascii="Arial" w:hAnsi="Arial" w:cs="Arial"/>
          <w:color w:val="000000"/>
        </w:rPr>
        <w:t>.</w:t>
      </w:r>
    </w:p>
    <w:p w:rsidR="00523F93" w:rsidRPr="00A979B1" w:rsidRDefault="00523F93" w:rsidP="008E3F02">
      <w:pPr>
        <w:pStyle w:val="a5"/>
        <w:shd w:val="clear" w:color="auto" w:fill="FDFFFF"/>
        <w:spacing w:before="0" w:beforeAutospacing="0" w:after="90" w:afterAutospacing="0"/>
        <w:jc w:val="both"/>
        <w:textAlignment w:val="baseline"/>
        <w:rPr>
          <w:rFonts w:ascii="Arial" w:hAnsi="Arial" w:cs="Arial"/>
          <w:b/>
          <w:i/>
          <w:color w:val="FF0000"/>
        </w:rPr>
      </w:pPr>
      <w:r w:rsidRPr="00A979B1">
        <w:rPr>
          <w:rFonts w:ascii="Arial" w:hAnsi="Arial" w:cs="Arial"/>
          <w:b/>
          <w:i/>
          <w:color w:val="FF0000"/>
        </w:rPr>
        <w:t>Мудрая мать всегда будет выбирать лучшее для своих детей. Если даже вы не видите проблем в среднем ребенке, постарайтесь не допустить, чтобы они появились в будущем. Для этого необходимо выполнять простые правила, с которыми совсем не сложно справиться.</w:t>
      </w:r>
    </w:p>
    <w:p w:rsidR="00523F93" w:rsidRDefault="00A979B1" w:rsidP="00A979B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05525" cy="1993451"/>
            <wp:effectExtent l="0" t="0" r="0" b="0"/>
            <wp:docPr id="6" name="Рисунок 6" descr="http://rybinka.ucoz.com/LOGOPED1/det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ybinka.ucoz.com/LOGOPED1/deti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192" cy="199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9B1" w:rsidRDefault="00A979B1" w:rsidP="00A979B1">
      <w:pPr>
        <w:jc w:val="center"/>
        <w:rPr>
          <w:rFonts w:ascii="Arial" w:hAnsi="Arial" w:cs="Arial"/>
        </w:rPr>
      </w:pPr>
    </w:p>
    <w:p w:rsidR="00A979B1" w:rsidRPr="00A979B1" w:rsidRDefault="00A979B1" w:rsidP="00A979B1">
      <w:pPr>
        <w:jc w:val="right"/>
        <w:rPr>
          <w:rFonts w:ascii="Arial" w:hAnsi="Arial" w:cs="Arial"/>
          <w:i/>
        </w:rPr>
      </w:pPr>
      <w:r w:rsidRPr="00A979B1">
        <w:rPr>
          <w:rFonts w:ascii="Arial" w:hAnsi="Arial" w:cs="Arial"/>
          <w:i/>
        </w:rPr>
        <w:t xml:space="preserve">Подготовила воспитатель: </w:t>
      </w:r>
      <w:proofErr w:type="spellStart"/>
      <w:r w:rsidRPr="00A979B1">
        <w:rPr>
          <w:rFonts w:ascii="Arial" w:hAnsi="Arial" w:cs="Arial"/>
          <w:i/>
        </w:rPr>
        <w:t>Тизенгаузен</w:t>
      </w:r>
      <w:proofErr w:type="spellEnd"/>
      <w:r w:rsidRPr="00A979B1">
        <w:rPr>
          <w:rFonts w:ascii="Arial" w:hAnsi="Arial" w:cs="Arial"/>
          <w:i/>
        </w:rPr>
        <w:t xml:space="preserve"> О.И.</w:t>
      </w:r>
    </w:p>
    <w:p w:rsidR="00A979B1" w:rsidRPr="00A979B1" w:rsidRDefault="00A979B1" w:rsidP="00A979B1">
      <w:pPr>
        <w:jc w:val="right"/>
        <w:rPr>
          <w:rFonts w:ascii="Arial" w:hAnsi="Arial" w:cs="Arial"/>
          <w:i/>
        </w:rPr>
      </w:pPr>
      <w:r w:rsidRPr="00A979B1">
        <w:rPr>
          <w:rFonts w:ascii="Arial" w:hAnsi="Arial" w:cs="Arial"/>
          <w:i/>
        </w:rPr>
        <w:t>(по материалам интернета)</w:t>
      </w:r>
    </w:p>
    <w:sectPr w:rsidR="00A979B1" w:rsidRPr="00A979B1" w:rsidSect="00FF3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97"/>
    <w:rsid w:val="00045447"/>
    <w:rsid w:val="00523F93"/>
    <w:rsid w:val="008E3F02"/>
    <w:rsid w:val="00910226"/>
    <w:rsid w:val="00941197"/>
    <w:rsid w:val="00A979B1"/>
    <w:rsid w:val="00C74D15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2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2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102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102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22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022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1022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910226"/>
    <w:rPr>
      <w:b/>
      <w:bCs/>
    </w:rPr>
  </w:style>
  <w:style w:type="character" w:customStyle="1" w:styleId="ljuser">
    <w:name w:val="ljuser"/>
    <w:basedOn w:val="a0"/>
    <w:rsid w:val="00523F93"/>
  </w:style>
  <w:style w:type="character" w:styleId="a4">
    <w:name w:val="Hyperlink"/>
    <w:basedOn w:val="a0"/>
    <w:uiPriority w:val="99"/>
    <w:semiHidden/>
    <w:unhideWhenUsed/>
    <w:rsid w:val="00523F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3F93"/>
  </w:style>
  <w:style w:type="paragraph" w:styleId="a5">
    <w:name w:val="Normal (Web)"/>
    <w:basedOn w:val="a"/>
    <w:uiPriority w:val="99"/>
    <w:semiHidden/>
    <w:unhideWhenUsed/>
    <w:rsid w:val="00523F9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23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F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2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2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102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102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22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022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1022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910226"/>
    <w:rPr>
      <w:b/>
      <w:bCs/>
    </w:rPr>
  </w:style>
  <w:style w:type="character" w:customStyle="1" w:styleId="ljuser">
    <w:name w:val="ljuser"/>
    <w:basedOn w:val="a0"/>
    <w:rsid w:val="00523F93"/>
  </w:style>
  <w:style w:type="character" w:styleId="a4">
    <w:name w:val="Hyperlink"/>
    <w:basedOn w:val="a0"/>
    <w:uiPriority w:val="99"/>
    <w:semiHidden/>
    <w:unhideWhenUsed/>
    <w:rsid w:val="00523F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3F93"/>
  </w:style>
  <w:style w:type="paragraph" w:styleId="a5">
    <w:name w:val="Normal (Web)"/>
    <w:basedOn w:val="a"/>
    <w:uiPriority w:val="99"/>
    <w:semiHidden/>
    <w:unhideWhenUsed/>
    <w:rsid w:val="00523F9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23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F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428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802128</dc:creator>
  <cp:keywords/>
  <dc:description/>
  <cp:lastModifiedBy>802128</cp:lastModifiedBy>
  <cp:revision>5</cp:revision>
  <dcterms:created xsi:type="dcterms:W3CDTF">2017-04-01T16:40:00Z</dcterms:created>
  <dcterms:modified xsi:type="dcterms:W3CDTF">2017-04-01T18:26:00Z</dcterms:modified>
</cp:coreProperties>
</file>