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3F1" w:rsidRDefault="001948B7" w:rsidP="001948B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1948B7" w:rsidRDefault="001948B7" w:rsidP="001948B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мероприятий по профессиональному самоопределению и </w:t>
      </w:r>
    </w:p>
    <w:p w:rsidR="001948B7" w:rsidRDefault="001948B7" w:rsidP="001948B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профориентации детей дошкольного возраста</w:t>
      </w:r>
    </w:p>
    <w:p w:rsidR="001948B7" w:rsidRDefault="001948B7" w:rsidP="001948B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668"/>
        <w:gridCol w:w="4712"/>
        <w:gridCol w:w="3191"/>
      </w:tblGrid>
      <w:tr w:rsidR="001948B7" w:rsidTr="00FD4BE5">
        <w:tc>
          <w:tcPr>
            <w:tcW w:w="1668" w:type="dxa"/>
          </w:tcPr>
          <w:p w:rsidR="001948B7" w:rsidRDefault="00FD4BE5" w:rsidP="001948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4712" w:type="dxa"/>
          </w:tcPr>
          <w:p w:rsidR="001948B7" w:rsidRDefault="00FD4BE5" w:rsidP="001948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для детей и педагогов</w:t>
            </w:r>
          </w:p>
        </w:tc>
        <w:tc>
          <w:tcPr>
            <w:tcW w:w="3191" w:type="dxa"/>
          </w:tcPr>
          <w:p w:rsidR="001948B7" w:rsidRDefault="00FD4BE5" w:rsidP="001948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</w:t>
            </w:r>
          </w:p>
        </w:tc>
      </w:tr>
      <w:tr w:rsidR="001948B7" w:rsidTr="00FD4BE5">
        <w:tc>
          <w:tcPr>
            <w:tcW w:w="1668" w:type="dxa"/>
          </w:tcPr>
          <w:p w:rsidR="001948B7" w:rsidRDefault="00FD4BE5" w:rsidP="001948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4712" w:type="dxa"/>
          </w:tcPr>
          <w:p w:rsidR="001948B7" w:rsidRPr="0072190F" w:rsidRDefault="00FD4BE5" w:rsidP="001948B7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19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Подготовительный этап</w:t>
            </w:r>
          </w:p>
          <w:p w:rsidR="00FD4BE5" w:rsidRDefault="0072190F" w:rsidP="001948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творческой группы. </w:t>
            </w:r>
            <w:r w:rsidR="00FD4BE5">
              <w:rPr>
                <w:rFonts w:ascii="Times New Roman" w:hAnsi="Times New Roman" w:cs="Times New Roman"/>
                <w:sz w:val="24"/>
                <w:szCs w:val="24"/>
              </w:rPr>
              <w:t>Составление плана. Подбор литературы. Изучение методических материалов по теме и изучение опыта коллег.</w:t>
            </w:r>
          </w:p>
          <w:p w:rsidR="00FD4BE5" w:rsidRDefault="00FD4BE5" w:rsidP="001948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948B7" w:rsidRDefault="00FD4BE5" w:rsidP="001948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изготовлению малых архитектурных форм на участках детского сада</w:t>
            </w:r>
          </w:p>
        </w:tc>
      </w:tr>
      <w:tr w:rsidR="001948B7" w:rsidTr="00FD4BE5">
        <w:tc>
          <w:tcPr>
            <w:tcW w:w="1668" w:type="dxa"/>
          </w:tcPr>
          <w:p w:rsidR="001948B7" w:rsidRDefault="00FD4BE5" w:rsidP="001948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4712" w:type="dxa"/>
          </w:tcPr>
          <w:p w:rsidR="001948B7" w:rsidRDefault="00FD4BE5" w:rsidP="00FD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атрибутов для игровой деятельности.  Разработка конспектов детских игровых лабораторий.</w:t>
            </w:r>
            <w:r w:rsidR="0072190F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педагогов-руководителей лабораторий по профессиям.</w:t>
            </w:r>
          </w:p>
        </w:tc>
        <w:tc>
          <w:tcPr>
            <w:tcW w:w="3191" w:type="dxa"/>
          </w:tcPr>
          <w:p w:rsidR="001948B7" w:rsidRDefault="00FD4BE5" w:rsidP="001948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пошиву костюмов для детских игровых лабораторий.</w:t>
            </w:r>
          </w:p>
        </w:tc>
      </w:tr>
      <w:tr w:rsidR="001948B7" w:rsidTr="00FD4BE5">
        <w:tc>
          <w:tcPr>
            <w:tcW w:w="1668" w:type="dxa"/>
          </w:tcPr>
          <w:p w:rsidR="001948B7" w:rsidRDefault="00FD4BE5" w:rsidP="001948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712" w:type="dxa"/>
          </w:tcPr>
          <w:p w:rsidR="001948B7" w:rsidRDefault="00FD4BE5" w:rsidP="00721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строителя» - праздник</w:t>
            </w:r>
            <w:r w:rsidR="0072190F"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посвященный  работникам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Норск</w:t>
            </w:r>
            <w:r w:rsidR="0072190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керамическ</w:t>
            </w:r>
            <w:r w:rsidR="0072190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завод</w:t>
            </w:r>
            <w:r w:rsidR="007219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191" w:type="dxa"/>
          </w:tcPr>
          <w:p w:rsidR="001948B7" w:rsidRDefault="0072190F" w:rsidP="001948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совместного концерта</w:t>
            </w:r>
          </w:p>
        </w:tc>
      </w:tr>
      <w:tr w:rsidR="001948B7" w:rsidTr="00FD4BE5">
        <w:tc>
          <w:tcPr>
            <w:tcW w:w="1668" w:type="dxa"/>
          </w:tcPr>
          <w:p w:rsidR="001948B7" w:rsidRDefault="00FD4BE5" w:rsidP="001948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712" w:type="dxa"/>
          </w:tcPr>
          <w:p w:rsidR="0072190F" w:rsidRDefault="0072190F" w:rsidP="001948B7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19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Основной этап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</w:p>
          <w:p w:rsidR="0072190F" w:rsidRPr="0072190F" w:rsidRDefault="0072190F" w:rsidP="001948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  <w:r w:rsidRPr="0072190F">
              <w:rPr>
                <w:rFonts w:ascii="Times New Roman" w:hAnsi="Times New Roman" w:cs="Times New Roman"/>
                <w:sz w:val="24"/>
                <w:szCs w:val="24"/>
              </w:rPr>
              <w:t xml:space="preserve"> «День знаний»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ДОУ и поздравление первоклассников СОШ № 17</w:t>
            </w:r>
          </w:p>
          <w:p w:rsidR="0072190F" w:rsidRDefault="000322C8" w:rsidP="0072190F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Работа творческих лабораторий по профессиям: в месяц  по одной сюжетно-ролевой игре</w:t>
            </w:r>
          </w:p>
          <w:p w:rsidR="005A35D1" w:rsidRPr="0072190F" w:rsidRDefault="005A35D1" w:rsidP="0072190F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педагогов педсовет «Профориентация детей дошкольного возраста»</w:t>
            </w:r>
          </w:p>
        </w:tc>
        <w:tc>
          <w:tcPr>
            <w:tcW w:w="3191" w:type="dxa"/>
          </w:tcPr>
          <w:p w:rsidR="001948B7" w:rsidRDefault="0072190F" w:rsidP="001948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школу</w:t>
            </w:r>
          </w:p>
        </w:tc>
      </w:tr>
      <w:tr w:rsidR="001948B7" w:rsidTr="00FD4BE5">
        <w:tc>
          <w:tcPr>
            <w:tcW w:w="1668" w:type="dxa"/>
          </w:tcPr>
          <w:p w:rsidR="001948B7" w:rsidRDefault="00FD4BE5" w:rsidP="001948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712" w:type="dxa"/>
          </w:tcPr>
          <w:p w:rsidR="0072190F" w:rsidRPr="0072190F" w:rsidRDefault="0072190F" w:rsidP="00721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190F">
              <w:rPr>
                <w:rFonts w:ascii="Times New Roman" w:hAnsi="Times New Roman" w:cs="Times New Roman"/>
                <w:sz w:val="24"/>
                <w:szCs w:val="24"/>
              </w:rPr>
              <w:t>Знакомство детей с профессиями работников детского сада.</w:t>
            </w:r>
          </w:p>
          <w:p w:rsidR="001948B7" w:rsidRDefault="005A35D1" w:rsidP="001948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педагогов разработка сценария «Турнир эрудитов»</w:t>
            </w:r>
          </w:p>
        </w:tc>
        <w:tc>
          <w:tcPr>
            <w:tcW w:w="3191" w:type="dxa"/>
          </w:tcPr>
          <w:p w:rsidR="001948B7" w:rsidRDefault="0072190F" w:rsidP="001948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по детскому саду</w:t>
            </w:r>
          </w:p>
        </w:tc>
      </w:tr>
      <w:tr w:rsidR="001948B7" w:rsidTr="00FD4BE5">
        <w:tc>
          <w:tcPr>
            <w:tcW w:w="1668" w:type="dxa"/>
          </w:tcPr>
          <w:p w:rsidR="001948B7" w:rsidRDefault="00FD4BE5" w:rsidP="001948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712" w:type="dxa"/>
          </w:tcPr>
          <w:p w:rsidR="000322C8" w:rsidRDefault="005A35D1" w:rsidP="001948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721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22C8">
              <w:rPr>
                <w:rFonts w:ascii="Times New Roman" w:hAnsi="Times New Roman" w:cs="Times New Roman"/>
                <w:sz w:val="24"/>
                <w:szCs w:val="24"/>
              </w:rPr>
              <w:t>Турнир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322C8">
              <w:rPr>
                <w:rFonts w:ascii="Times New Roman" w:hAnsi="Times New Roman" w:cs="Times New Roman"/>
                <w:sz w:val="24"/>
                <w:szCs w:val="24"/>
              </w:rPr>
              <w:t xml:space="preserve"> эрудитов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ДОУ для педагогов.</w:t>
            </w:r>
          </w:p>
          <w:p w:rsidR="000322C8" w:rsidRDefault="005A35D1" w:rsidP="001948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детьми э</w:t>
            </w:r>
            <w:r w:rsidR="000322C8">
              <w:rPr>
                <w:rFonts w:ascii="Times New Roman" w:hAnsi="Times New Roman" w:cs="Times New Roman"/>
                <w:sz w:val="24"/>
                <w:szCs w:val="24"/>
              </w:rPr>
              <w:t xml:space="preserve">кскурсия на </w:t>
            </w:r>
            <w:proofErr w:type="spellStart"/>
            <w:r w:rsidR="000322C8">
              <w:rPr>
                <w:rFonts w:ascii="Times New Roman" w:hAnsi="Times New Roman" w:cs="Times New Roman"/>
                <w:sz w:val="24"/>
                <w:szCs w:val="24"/>
              </w:rPr>
              <w:t>Норский</w:t>
            </w:r>
            <w:proofErr w:type="spellEnd"/>
            <w:r w:rsidR="000322C8">
              <w:rPr>
                <w:rFonts w:ascii="Times New Roman" w:hAnsi="Times New Roman" w:cs="Times New Roman"/>
                <w:sz w:val="24"/>
                <w:szCs w:val="24"/>
              </w:rPr>
              <w:t xml:space="preserve"> керамический завод.</w:t>
            </w:r>
          </w:p>
          <w:p w:rsidR="005A35D1" w:rsidRDefault="005A35D1" w:rsidP="005A35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«Что?  Где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Когда?»- участие педагогов   в проекте «Педагогическая карусель»</w:t>
            </w:r>
          </w:p>
          <w:p w:rsidR="000322C8" w:rsidRDefault="000322C8" w:rsidP="001948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948B7" w:rsidRDefault="000322C8" w:rsidP="001948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детей на экскурсии, выпуск фотогазеты.</w:t>
            </w:r>
          </w:p>
        </w:tc>
      </w:tr>
      <w:tr w:rsidR="001948B7" w:rsidTr="00FD4BE5">
        <w:tc>
          <w:tcPr>
            <w:tcW w:w="1668" w:type="dxa"/>
          </w:tcPr>
          <w:p w:rsidR="001948B7" w:rsidRDefault="00FD4BE5" w:rsidP="001948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712" w:type="dxa"/>
          </w:tcPr>
          <w:p w:rsidR="005A35D1" w:rsidRDefault="00350789" w:rsidP="000322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педагогов - создание банка данных по организации сюжетно-ролевой игры</w:t>
            </w:r>
          </w:p>
          <w:p w:rsidR="001948B7" w:rsidRDefault="000322C8" w:rsidP="000322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экскурсия в сберегательный банк </w:t>
            </w:r>
          </w:p>
        </w:tc>
        <w:tc>
          <w:tcPr>
            <w:tcW w:w="3191" w:type="dxa"/>
          </w:tcPr>
          <w:p w:rsidR="001948B7" w:rsidRDefault="000322C8" w:rsidP="001948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детей на экскурсии, выпуск фотогазеты</w:t>
            </w:r>
          </w:p>
        </w:tc>
      </w:tr>
      <w:tr w:rsidR="001948B7" w:rsidTr="00FD4BE5">
        <w:tc>
          <w:tcPr>
            <w:tcW w:w="1668" w:type="dxa"/>
          </w:tcPr>
          <w:p w:rsidR="001948B7" w:rsidRDefault="00FD4BE5" w:rsidP="001948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712" w:type="dxa"/>
          </w:tcPr>
          <w:p w:rsidR="001948B7" w:rsidRDefault="00350789" w:rsidP="000322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322C8">
              <w:rPr>
                <w:rFonts w:ascii="Times New Roman" w:hAnsi="Times New Roman" w:cs="Times New Roman"/>
                <w:sz w:val="24"/>
                <w:szCs w:val="24"/>
              </w:rPr>
              <w:t>ля детей экскурсия в библиотеку.</w:t>
            </w:r>
          </w:p>
          <w:p w:rsidR="00350789" w:rsidRDefault="00350789" w:rsidP="000322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педагого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заседание творческой группы  по систематизации наработанных материалов.</w:t>
            </w:r>
          </w:p>
        </w:tc>
        <w:tc>
          <w:tcPr>
            <w:tcW w:w="3191" w:type="dxa"/>
          </w:tcPr>
          <w:p w:rsidR="001948B7" w:rsidRDefault="000322C8" w:rsidP="001948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детей на экскурсии, выпуск фотогазеты</w:t>
            </w:r>
          </w:p>
        </w:tc>
      </w:tr>
      <w:tr w:rsidR="001948B7" w:rsidTr="00FD4BE5">
        <w:tc>
          <w:tcPr>
            <w:tcW w:w="1668" w:type="dxa"/>
          </w:tcPr>
          <w:p w:rsidR="001948B7" w:rsidRDefault="00FD4BE5" w:rsidP="001948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712" w:type="dxa"/>
          </w:tcPr>
          <w:p w:rsidR="001948B7" w:rsidRDefault="000322C8" w:rsidP="001948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детей экскурсия на почту.</w:t>
            </w:r>
          </w:p>
          <w:p w:rsidR="00350789" w:rsidRDefault="00350789" w:rsidP="003507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педагогов  ДОУ -  мастер-класс «Знакомство детей с профессией работника ГИБДД через игровые технологии»</w:t>
            </w:r>
          </w:p>
        </w:tc>
        <w:tc>
          <w:tcPr>
            <w:tcW w:w="3191" w:type="dxa"/>
          </w:tcPr>
          <w:p w:rsidR="001948B7" w:rsidRDefault="000322C8" w:rsidP="001948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детей на экскурсии, выпуск фотогазеты</w:t>
            </w:r>
          </w:p>
        </w:tc>
      </w:tr>
      <w:tr w:rsidR="001948B7" w:rsidTr="00FD4BE5">
        <w:tc>
          <w:tcPr>
            <w:tcW w:w="1668" w:type="dxa"/>
          </w:tcPr>
          <w:p w:rsidR="001948B7" w:rsidRDefault="00FD4BE5" w:rsidP="001948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4712" w:type="dxa"/>
          </w:tcPr>
          <w:p w:rsidR="001948B7" w:rsidRDefault="000322C8" w:rsidP="001948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детей экскурсия в магазин.</w:t>
            </w:r>
          </w:p>
          <w:p w:rsidR="005A35D1" w:rsidRDefault="005A35D1" w:rsidP="001948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детей в проекте «Умные каникулы»  по теме «Ярмарка профессий»</w:t>
            </w:r>
          </w:p>
          <w:p w:rsidR="00350789" w:rsidRDefault="00350789" w:rsidP="001948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педагого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детей к реализации проекта «Умные каникулы»</w:t>
            </w:r>
          </w:p>
        </w:tc>
        <w:tc>
          <w:tcPr>
            <w:tcW w:w="3191" w:type="dxa"/>
          </w:tcPr>
          <w:p w:rsidR="001948B7" w:rsidRDefault="000322C8" w:rsidP="001948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детей на экскурсии, выпуск фотогазеты</w:t>
            </w:r>
          </w:p>
        </w:tc>
      </w:tr>
      <w:tr w:rsidR="001948B7" w:rsidTr="00FD4BE5">
        <w:tc>
          <w:tcPr>
            <w:tcW w:w="1668" w:type="dxa"/>
          </w:tcPr>
          <w:p w:rsidR="001948B7" w:rsidRDefault="00FD4BE5" w:rsidP="001948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712" w:type="dxa"/>
          </w:tcPr>
          <w:p w:rsidR="001948B7" w:rsidRDefault="000322C8" w:rsidP="000322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Видеоэкскурсия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3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5A3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«Звездный городок»</w:t>
            </w:r>
            <w:r w:rsidR="005A35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0789" w:rsidRPr="00350789" w:rsidRDefault="00350789" w:rsidP="003507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педагого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опыта работы по теме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0789">
              <w:rPr>
                <w:rFonts w:ascii="Times New Roman" w:hAnsi="Times New Roman" w:cs="Times New Roman"/>
                <w:sz w:val="24"/>
                <w:szCs w:val="24"/>
              </w:rPr>
              <w:t xml:space="preserve">«Профессиональное самоопределение и </w:t>
            </w:r>
          </w:p>
          <w:p w:rsidR="00350789" w:rsidRPr="00350789" w:rsidRDefault="00350789" w:rsidP="003507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0789">
              <w:rPr>
                <w:rFonts w:ascii="Times New Roman" w:hAnsi="Times New Roman" w:cs="Times New Roman"/>
                <w:sz w:val="24"/>
                <w:szCs w:val="24"/>
              </w:rPr>
              <w:t>профориентация детей дошкольного возраста»</w:t>
            </w:r>
          </w:p>
          <w:p w:rsidR="00350789" w:rsidRDefault="00350789" w:rsidP="000322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948B7" w:rsidRDefault="000322C8" w:rsidP="001948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Приглашение родителе</w:t>
            </w:r>
            <w:r w:rsidR="005A35D1">
              <w:rPr>
                <w:rFonts w:ascii="Times New Roman" w:hAnsi="Times New Roman" w:cs="Times New Roman"/>
                <w:sz w:val="24"/>
                <w:szCs w:val="24"/>
              </w:rPr>
              <w:t>й на открытое занятие</w:t>
            </w:r>
          </w:p>
        </w:tc>
      </w:tr>
      <w:tr w:rsidR="001948B7" w:rsidTr="00FD4BE5">
        <w:tc>
          <w:tcPr>
            <w:tcW w:w="1668" w:type="dxa"/>
          </w:tcPr>
          <w:p w:rsidR="001948B7" w:rsidRDefault="00FD4BE5" w:rsidP="001948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712" w:type="dxa"/>
          </w:tcPr>
          <w:p w:rsidR="001948B7" w:rsidRDefault="005A35D1" w:rsidP="001948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 работы творческих лабораторий по профессиям</w:t>
            </w:r>
            <w:r w:rsidR="00350789">
              <w:rPr>
                <w:rFonts w:ascii="Times New Roman" w:hAnsi="Times New Roman" w:cs="Times New Roman"/>
                <w:sz w:val="24"/>
                <w:szCs w:val="24"/>
              </w:rPr>
              <w:t xml:space="preserve"> в виде открытых мероприятий. </w:t>
            </w:r>
          </w:p>
        </w:tc>
        <w:tc>
          <w:tcPr>
            <w:tcW w:w="3191" w:type="dxa"/>
          </w:tcPr>
          <w:p w:rsidR="001948B7" w:rsidRDefault="005A35D1" w:rsidP="001948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Присутствие родителей на отчете</w:t>
            </w:r>
            <w:r w:rsidR="00350789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лабораторий.</w:t>
            </w:r>
          </w:p>
        </w:tc>
      </w:tr>
    </w:tbl>
    <w:p w:rsidR="001948B7" w:rsidRDefault="001948B7" w:rsidP="001948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0789" w:rsidRPr="001948B7" w:rsidRDefault="00350789" w:rsidP="001948B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МДОУ «Детский сад № 133»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Е.Г.Ледяйкина</w:t>
      </w:r>
    </w:p>
    <w:sectPr w:rsidR="00350789" w:rsidRPr="001948B7" w:rsidSect="00DA6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948B7"/>
    <w:rsid w:val="000322C8"/>
    <w:rsid w:val="001130F1"/>
    <w:rsid w:val="001948B7"/>
    <w:rsid w:val="00350789"/>
    <w:rsid w:val="005A35D1"/>
    <w:rsid w:val="0072190F"/>
    <w:rsid w:val="00DA63F1"/>
    <w:rsid w:val="00FD4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48B7"/>
    <w:pPr>
      <w:spacing w:after="0" w:line="240" w:lineRule="auto"/>
    </w:pPr>
  </w:style>
  <w:style w:type="table" w:styleId="a4">
    <w:name w:val="Table Grid"/>
    <w:basedOn w:val="a1"/>
    <w:uiPriority w:val="59"/>
    <w:rsid w:val="00194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2016-05-04T07:05:00Z</cp:lastPrinted>
  <dcterms:created xsi:type="dcterms:W3CDTF">2016-05-04T05:23:00Z</dcterms:created>
  <dcterms:modified xsi:type="dcterms:W3CDTF">2016-05-04T07:17:00Z</dcterms:modified>
</cp:coreProperties>
</file>