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1D" w:rsidRPr="00A3721D" w:rsidRDefault="00BB4B3D" w:rsidP="00A3721D">
      <w:pPr>
        <w:pBdr>
          <w:bottom w:val="single" w:sz="4" w:space="0" w:color="D6DDB9"/>
        </w:pBdr>
        <w:shd w:val="clear" w:color="auto" w:fill="F4F4F4"/>
        <w:spacing w:before="120" w:after="120" w:line="399" w:lineRule="atLeast"/>
        <w:ind w:left="121" w:right="121"/>
        <w:outlineLvl w:val="0"/>
        <w:rPr>
          <w:rFonts w:ascii="Trebuchet MS" w:eastAsia="Times New Roman" w:hAnsi="Trebuchet MS" w:cs="Times New Roman"/>
          <w:b/>
          <w:bCs/>
          <w:kern w:val="36"/>
          <w:sz w:val="32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kern w:val="36"/>
          <w:sz w:val="32"/>
          <w:szCs w:val="33"/>
          <w:lang w:eastAsia="ru-RU"/>
        </w:rPr>
        <w:t>Рекомендации на неделю т</w:t>
      </w:r>
      <w:r w:rsidR="00A3721D" w:rsidRPr="00A3721D">
        <w:rPr>
          <w:rFonts w:ascii="Trebuchet MS" w:eastAsia="Times New Roman" w:hAnsi="Trebuchet MS" w:cs="Times New Roman"/>
          <w:b/>
          <w:bCs/>
          <w:kern w:val="36"/>
          <w:sz w:val="32"/>
          <w:szCs w:val="33"/>
          <w:lang w:eastAsia="ru-RU"/>
        </w:rPr>
        <w:t>ема: Путе</w:t>
      </w:r>
      <w:r>
        <w:rPr>
          <w:rFonts w:ascii="Trebuchet MS" w:eastAsia="Times New Roman" w:hAnsi="Trebuchet MS" w:cs="Times New Roman"/>
          <w:b/>
          <w:bCs/>
          <w:kern w:val="36"/>
          <w:sz w:val="32"/>
          <w:szCs w:val="33"/>
          <w:lang w:eastAsia="ru-RU"/>
        </w:rPr>
        <w:t>шествие в жаркие страны.</w:t>
      </w:r>
    </w:p>
    <w:p w:rsidR="0003008A" w:rsidRPr="00BB4B3D" w:rsidRDefault="00BB4B3D">
      <w:pPr>
        <w:rPr>
          <w:b/>
        </w:rPr>
      </w:pPr>
      <w:r w:rsidRPr="00BB4B3D">
        <w:rPr>
          <w:b/>
        </w:rPr>
        <w:t xml:space="preserve">                                                                      20.04.-24.04.2020</w:t>
      </w:r>
    </w:p>
    <w:p w:rsidR="00BB4B3D" w:rsidRPr="00BB4B3D" w:rsidRDefault="00BB4B3D" w:rsidP="00BB4B3D">
      <w:pPr>
        <w:shd w:val="clear" w:color="auto" w:fill="F4F4F4"/>
        <w:spacing w:before="73" w:after="73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EA01C9"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  <w:t>Цель</w:t>
      </w:r>
      <w:r w:rsidRPr="00BB4B3D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:  познакомить с частями света, с обитателями нашей планеты, с разными условиями жизни растений </w:t>
      </w:r>
      <w:r w:rsidR="00EA01C9" w:rsidRPr="00EA01C9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и животных в жарких странах</w:t>
      </w:r>
      <w:r w:rsidRPr="00BB4B3D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</w:t>
      </w:r>
    </w:p>
    <w:p w:rsidR="00EA01C9" w:rsidRPr="00EA01C9" w:rsidRDefault="00EA01C9" w:rsidP="00EA01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EA01C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107315</wp:posOffset>
            </wp:positionV>
            <wp:extent cx="2136775" cy="2037080"/>
            <wp:effectExtent l="0" t="0" r="0" b="1270"/>
            <wp:wrapTight wrapText="bothSides">
              <wp:wrapPolygon edited="0">
                <wp:start x="0" y="0"/>
                <wp:lineTo x="0" y="21411"/>
                <wp:lineTo x="21375" y="21411"/>
                <wp:lineTo x="21375" y="0"/>
                <wp:lineTo x="0" y="0"/>
              </wp:wrapPolygon>
            </wp:wrapTight>
            <wp:docPr id="28" name="Рисунок 28" descr="F:\1267097107_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1267097107_1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1C9">
        <w:rPr>
          <w:rFonts w:ascii="Times New Roman" w:hAnsi="Times New Roman" w:cs="Times New Roman"/>
          <w:b/>
        </w:rPr>
        <w:t xml:space="preserve">Задачи: </w:t>
      </w:r>
    </w:p>
    <w:p w:rsidR="00EA01C9" w:rsidRPr="00EA01C9" w:rsidRDefault="00EA01C9" w:rsidP="00EA01C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EA01C9">
        <w:rPr>
          <w:rFonts w:ascii="Times New Roman" w:hAnsi="Times New Roman" w:cs="Times New Roman"/>
        </w:rPr>
        <w:t>расширить и обобщить  представления детей о животных жарких стран;</w:t>
      </w:r>
    </w:p>
    <w:p w:rsidR="00EA01C9" w:rsidRPr="00EA01C9" w:rsidRDefault="00EA01C9" w:rsidP="00EA01C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EA01C9">
        <w:rPr>
          <w:rFonts w:ascii="Times New Roman" w:hAnsi="Times New Roman" w:cs="Times New Roman"/>
        </w:rPr>
        <w:t>закреплять умение узнавать и называть их;</w:t>
      </w:r>
    </w:p>
    <w:p w:rsidR="00EA01C9" w:rsidRPr="00EA01C9" w:rsidRDefault="00EA01C9" w:rsidP="00EA01C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EA01C9">
        <w:rPr>
          <w:rFonts w:ascii="Times New Roman" w:hAnsi="Times New Roman" w:cs="Times New Roman"/>
        </w:rPr>
        <w:t>развивать познавательный интерес, логическое мышление, зрительную память;</w:t>
      </w:r>
    </w:p>
    <w:p w:rsidR="00EA01C9" w:rsidRPr="00EA01C9" w:rsidRDefault="00EA01C9" w:rsidP="00EA01C9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EA01C9">
        <w:rPr>
          <w:rFonts w:ascii="Times New Roman" w:hAnsi="Times New Roman" w:cs="Times New Roman"/>
        </w:rPr>
        <w:t xml:space="preserve">воспитывать  чувство симпатии и </w:t>
      </w:r>
      <w:proofErr w:type="spellStart"/>
      <w:r w:rsidRPr="00EA01C9">
        <w:rPr>
          <w:rFonts w:ascii="Times New Roman" w:hAnsi="Times New Roman" w:cs="Times New Roman"/>
        </w:rPr>
        <w:t>эмпатии</w:t>
      </w:r>
      <w:proofErr w:type="spellEnd"/>
      <w:r w:rsidRPr="00EA01C9">
        <w:rPr>
          <w:rFonts w:ascii="Times New Roman" w:hAnsi="Times New Roman" w:cs="Times New Roman"/>
        </w:rPr>
        <w:t xml:space="preserve"> к представителям животного мира.</w:t>
      </w:r>
    </w:p>
    <w:p w:rsidR="00EA01C9" w:rsidRPr="00EA01C9" w:rsidRDefault="00EA01C9" w:rsidP="00EA01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EA01C9" w:rsidRPr="00EA01C9" w:rsidRDefault="00EA01C9" w:rsidP="00EA01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01C9">
        <w:rPr>
          <w:rFonts w:ascii="Times New Roman" w:hAnsi="Times New Roman" w:cs="Times New Roman"/>
          <w:b/>
          <w:sz w:val="28"/>
          <w:szCs w:val="28"/>
        </w:rPr>
        <w:t xml:space="preserve">1.Дидактическая игра «Угадай по описанию» </w:t>
      </w:r>
      <w:r w:rsidRPr="00EA01C9">
        <w:rPr>
          <w:rFonts w:ascii="Times New Roman" w:hAnsi="Times New Roman" w:cs="Times New Roman"/>
          <w:sz w:val="28"/>
          <w:szCs w:val="28"/>
        </w:rPr>
        <w:t>(с использованием схемы)</w:t>
      </w:r>
    </w:p>
    <w:p w:rsidR="00EA01C9" w:rsidRPr="00C06A6F" w:rsidRDefault="00EA01C9" w:rsidP="00EA01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A6F">
        <w:rPr>
          <w:rFonts w:ascii="Times New Roman" w:hAnsi="Times New Roman" w:cs="Times New Roman"/>
          <w:i/>
          <w:sz w:val="24"/>
          <w:szCs w:val="24"/>
        </w:rPr>
        <w:t>Задачи: формировать умение отгадывать объект живой природы по описанию; формировать умение самостоятельно составлять описательный рассказ с опорой на схему.</w:t>
      </w:r>
    </w:p>
    <w:p w:rsidR="00EA01C9" w:rsidRPr="00EA01C9" w:rsidRDefault="00EA01C9" w:rsidP="00EA01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C9">
        <w:rPr>
          <w:rFonts w:ascii="Times New Roman" w:hAnsi="Times New Roman" w:cs="Times New Roman"/>
          <w:b/>
          <w:sz w:val="28"/>
          <w:szCs w:val="28"/>
        </w:rPr>
        <w:t>2.Дидактическая игра «Кого не стало?»</w:t>
      </w:r>
    </w:p>
    <w:p w:rsidR="00EA01C9" w:rsidRPr="00C06A6F" w:rsidRDefault="00EA01C9" w:rsidP="00EA01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A6F">
        <w:rPr>
          <w:rFonts w:ascii="Times New Roman" w:hAnsi="Times New Roman" w:cs="Times New Roman"/>
          <w:i/>
          <w:sz w:val="24"/>
          <w:szCs w:val="24"/>
        </w:rPr>
        <w:t>Задачи: формировать умение образовывать существительные родительного падежа единственного числа суффиксальным способом; развивать зрительную память.</w:t>
      </w:r>
    </w:p>
    <w:p w:rsidR="00EA01C9" w:rsidRPr="00EA01C9" w:rsidRDefault="00EA01C9" w:rsidP="00EA01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C9">
        <w:rPr>
          <w:rFonts w:ascii="Times New Roman" w:hAnsi="Times New Roman" w:cs="Times New Roman"/>
          <w:b/>
          <w:sz w:val="28"/>
          <w:szCs w:val="28"/>
        </w:rPr>
        <w:t>3.Дидактическая игра «Собери разрезанную картинку»</w:t>
      </w:r>
    </w:p>
    <w:p w:rsidR="00EA01C9" w:rsidRPr="00EA01C9" w:rsidRDefault="00EA01C9" w:rsidP="00EA01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C9">
        <w:rPr>
          <w:rFonts w:ascii="Times New Roman" w:hAnsi="Times New Roman" w:cs="Times New Roman"/>
          <w:i/>
          <w:sz w:val="28"/>
          <w:szCs w:val="28"/>
        </w:rPr>
        <w:t>Задачи: развивать целостное восприятие, обогащать представления о животных; воспитывать умение взаимодействовать в парах.</w:t>
      </w:r>
    </w:p>
    <w:p w:rsidR="00EA01C9" w:rsidRPr="00EA01C9" w:rsidRDefault="00EA01C9" w:rsidP="00EA01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C9">
        <w:rPr>
          <w:rFonts w:ascii="Times New Roman" w:hAnsi="Times New Roman" w:cs="Times New Roman"/>
          <w:b/>
          <w:sz w:val="28"/>
          <w:szCs w:val="28"/>
        </w:rPr>
        <w:t>4.Дидактическая игра «Четвёртый лишний»</w:t>
      </w:r>
    </w:p>
    <w:p w:rsidR="00EA01C9" w:rsidRPr="00EA01C9" w:rsidRDefault="00EA01C9" w:rsidP="00EA01C9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A6F">
        <w:rPr>
          <w:rFonts w:ascii="Times New Roman" w:hAnsi="Times New Roman" w:cs="Times New Roman"/>
          <w:i/>
          <w:sz w:val="24"/>
          <w:szCs w:val="24"/>
        </w:rPr>
        <w:t>Задачи: закреплять представления детей о животных жарких стран; развивать зрительное внимание, память, логическое мышление</w:t>
      </w:r>
      <w:r w:rsidRPr="00EA01C9">
        <w:rPr>
          <w:rFonts w:ascii="Times New Roman" w:hAnsi="Times New Roman" w:cs="Times New Roman"/>
          <w:i/>
          <w:sz w:val="28"/>
          <w:szCs w:val="28"/>
        </w:rPr>
        <w:t>.</w:t>
      </w:r>
    </w:p>
    <w:p w:rsidR="00EA01C9" w:rsidRPr="00EA01C9" w:rsidRDefault="00EA01C9" w:rsidP="00EA01C9">
      <w:pPr>
        <w:pStyle w:val="1"/>
        <w:shd w:val="clear" w:color="auto" w:fill="FFFFFF"/>
        <w:spacing w:before="121" w:beforeAutospacing="0" w:after="363" w:afterAutospacing="0" w:line="288" w:lineRule="atLeast"/>
        <w:rPr>
          <w:bCs w:val="0"/>
          <w:color w:val="333333"/>
          <w:sz w:val="36"/>
          <w:szCs w:val="36"/>
        </w:rPr>
      </w:pPr>
      <w:r>
        <w:rPr>
          <w:bCs w:val="0"/>
          <w:color w:val="333333"/>
          <w:sz w:val="28"/>
          <w:szCs w:val="28"/>
        </w:rPr>
        <w:t xml:space="preserve">           </w:t>
      </w:r>
      <w:r w:rsidRPr="00EA01C9">
        <w:rPr>
          <w:bCs w:val="0"/>
          <w:color w:val="333333"/>
          <w:sz w:val="28"/>
          <w:szCs w:val="28"/>
        </w:rPr>
        <w:t>Список произведений художественной литературы для чтения детям по лексическ</w:t>
      </w:r>
      <w:r>
        <w:rPr>
          <w:bCs w:val="0"/>
          <w:color w:val="333333"/>
          <w:sz w:val="28"/>
          <w:szCs w:val="28"/>
        </w:rPr>
        <w:t>ой теме « Путешествие в жаркие страны»</w:t>
      </w:r>
    </w:p>
    <w:p w:rsidR="00EA01C9" w:rsidRPr="00EA01C9" w:rsidRDefault="00EA01C9" w:rsidP="00EA01C9">
      <w:pPr>
        <w:pStyle w:val="1"/>
        <w:shd w:val="clear" w:color="auto" w:fill="FFFFFF"/>
        <w:spacing w:before="121" w:beforeAutospacing="0" w:after="363" w:afterAutospacing="0" w:line="288" w:lineRule="atLeast"/>
        <w:rPr>
          <w:b w:val="0"/>
          <w:bCs w:val="0"/>
          <w:color w:val="333333"/>
          <w:sz w:val="24"/>
          <w:szCs w:val="24"/>
        </w:rPr>
      </w:pPr>
      <w:r w:rsidRPr="00EA01C9">
        <w:rPr>
          <w:b w:val="0"/>
          <w:bCs w:val="0"/>
          <w:color w:val="333333"/>
          <w:sz w:val="24"/>
          <w:szCs w:val="24"/>
        </w:rPr>
        <w:t xml:space="preserve">    </w:t>
      </w:r>
      <w:r w:rsidRPr="00EA01C9">
        <w:rPr>
          <w:b w:val="0"/>
          <w:color w:val="111111"/>
          <w:sz w:val="24"/>
          <w:szCs w:val="24"/>
        </w:rPr>
        <w:t xml:space="preserve">1. Б. </w:t>
      </w:r>
      <w:proofErr w:type="spellStart"/>
      <w:r w:rsidRPr="00EA01C9">
        <w:rPr>
          <w:b w:val="0"/>
          <w:color w:val="111111"/>
          <w:sz w:val="24"/>
          <w:szCs w:val="24"/>
        </w:rPr>
        <w:t>Заходер</w:t>
      </w:r>
      <w:proofErr w:type="spellEnd"/>
      <w:r w:rsidRPr="00EA01C9">
        <w:rPr>
          <w:b w:val="0"/>
          <w:color w:val="111111"/>
          <w:sz w:val="24"/>
          <w:szCs w:val="24"/>
        </w:rPr>
        <w:t xml:space="preserve"> «Черепаха», «Жираф».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 xml:space="preserve"> 2. таджикская сказка «тигр и лиса»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 xml:space="preserve"> 3. К. Чуковский «Черепаха»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 xml:space="preserve"> 4. Д. Р. Киплинг рассказы из книги «Книга джунглей»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 xml:space="preserve"> 5. Б. Житков «Про слона».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lastRenderedPageBreak/>
        <w:t xml:space="preserve"> 6. Н. Сладков «Во льдах».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 xml:space="preserve"> 7. Е. </w:t>
      </w:r>
      <w:proofErr w:type="spellStart"/>
      <w:r w:rsidRPr="00EA01C9">
        <w:rPr>
          <w:color w:val="111111"/>
        </w:rPr>
        <w:t>Чарушин</w:t>
      </w:r>
      <w:proofErr w:type="spellEnd"/>
      <w:r w:rsidRPr="00EA01C9">
        <w:rPr>
          <w:color w:val="111111"/>
        </w:rPr>
        <w:t xml:space="preserve"> «Слон», Мартышки».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 xml:space="preserve">  8. Л. Толстой «Лев и собачка».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 xml:space="preserve">  9. Л. </w:t>
      </w:r>
      <w:proofErr w:type="spellStart"/>
      <w:r w:rsidRPr="00EA01C9">
        <w:rPr>
          <w:color w:val="111111"/>
        </w:rPr>
        <w:t>Рожковский</w:t>
      </w:r>
      <w:proofErr w:type="spellEnd"/>
      <w:r w:rsidRPr="00EA01C9">
        <w:rPr>
          <w:color w:val="111111"/>
        </w:rPr>
        <w:t xml:space="preserve"> «В </w:t>
      </w:r>
      <w:proofErr w:type="spellStart"/>
      <w:r w:rsidRPr="00EA01C9">
        <w:rPr>
          <w:color w:val="111111"/>
        </w:rPr>
        <w:t>зверинице</w:t>
      </w:r>
      <w:proofErr w:type="spellEnd"/>
      <w:r w:rsidRPr="00EA01C9">
        <w:rPr>
          <w:color w:val="111111"/>
        </w:rPr>
        <w:t>»</w:t>
      </w:r>
      <w:proofErr w:type="gramStart"/>
      <w:r w:rsidRPr="00EA01C9">
        <w:rPr>
          <w:color w:val="111111"/>
        </w:rPr>
        <w:t>,«</w:t>
      </w:r>
      <w:proofErr w:type="gramEnd"/>
      <w:r w:rsidRPr="00EA01C9">
        <w:rPr>
          <w:color w:val="111111"/>
        </w:rPr>
        <w:t>Три крокодила», «Длинная шея».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>10. В. Степанов «Тигр».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 xml:space="preserve">11. Д. </w:t>
      </w:r>
      <w:proofErr w:type="spellStart"/>
      <w:r w:rsidRPr="00EA01C9">
        <w:rPr>
          <w:color w:val="111111"/>
        </w:rPr>
        <w:t>Родович</w:t>
      </w:r>
      <w:proofErr w:type="spellEnd"/>
      <w:r w:rsidRPr="00EA01C9">
        <w:rPr>
          <w:color w:val="111111"/>
        </w:rPr>
        <w:t xml:space="preserve"> «Крокодил».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>12. М. Москвина «Что случилось с крокодилом».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>13. Ю. Дмитриев «Верблюжонок и ослик».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>14. А. И. Куприн «Слон»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 xml:space="preserve">15. С. </w:t>
      </w:r>
      <w:proofErr w:type="spellStart"/>
      <w:r w:rsidRPr="00EA01C9">
        <w:rPr>
          <w:color w:val="111111"/>
        </w:rPr>
        <w:t>Баруздин</w:t>
      </w:r>
      <w:proofErr w:type="spellEnd"/>
      <w:r w:rsidRPr="00EA01C9">
        <w:rPr>
          <w:color w:val="111111"/>
        </w:rPr>
        <w:t xml:space="preserve"> «Верблюд».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>16. Хмельницкий «Гусеница и крокодил»</w:t>
      </w:r>
    </w:p>
    <w:p w:rsidR="00EA01C9" w:rsidRPr="00EA01C9" w:rsidRDefault="00EA01C9" w:rsidP="00EA01C9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EA01C9">
        <w:rPr>
          <w:color w:val="111111"/>
        </w:rPr>
        <w:t>17. Б. С. Житков «Как слон спас хозяина от тигра».</w:t>
      </w:r>
    </w:p>
    <w:p w:rsidR="00BB4B3D" w:rsidRPr="00CF7E34" w:rsidRDefault="00CF7E34" w:rsidP="00BB4B3D">
      <w:pPr>
        <w:rPr>
          <w:rFonts w:ascii="Times New Roman" w:hAnsi="Times New Roman" w:cs="Times New Roman"/>
          <w:b/>
          <w:sz w:val="28"/>
          <w:szCs w:val="28"/>
        </w:rPr>
      </w:pPr>
      <w:r w:rsidRPr="00CF7E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Рисование  ладошкой.</w:t>
      </w:r>
    </w:p>
    <w:p w:rsidR="00CF7E34" w:rsidRPr="00CF7E34" w:rsidRDefault="00CF7E34" w:rsidP="00CF7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ладошкой  «Слон»</w:t>
      </w:r>
    </w:p>
    <w:p w:rsidR="00CF7E34" w:rsidRPr="00CF7E34" w:rsidRDefault="00CF7E34" w:rsidP="00CF7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вариант.</w:t>
      </w:r>
    </w:p>
    <w:p w:rsidR="00CF7E34" w:rsidRPr="00CF7E34" w:rsidRDefault="00CF7E34" w:rsidP="00CF7E34">
      <w:pPr>
        <w:numPr>
          <w:ilvl w:val="0"/>
          <w:numId w:val="3"/>
        </w:numPr>
        <w:shd w:val="clear" w:color="auto" w:fill="FFFFFF"/>
        <w:spacing w:after="0" w:line="240" w:lineRule="auto"/>
        <w:ind w:left="73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Положить левую ладошку на лист бумаги и обвести каждый пальчик руки.</w:t>
      </w:r>
    </w:p>
    <w:p w:rsidR="00CF7E34" w:rsidRPr="00CF7E34" w:rsidRDefault="00CF7E34" w:rsidP="00CF7E34">
      <w:pPr>
        <w:numPr>
          <w:ilvl w:val="0"/>
          <w:numId w:val="3"/>
        </w:numPr>
        <w:shd w:val="clear" w:color="auto" w:fill="FFFFFF"/>
        <w:spacing w:after="0" w:line="240" w:lineRule="auto"/>
        <w:ind w:left="73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Перевернуть рисунок.</w:t>
      </w:r>
    </w:p>
    <w:p w:rsidR="00CF7E34" w:rsidRPr="00CF7E34" w:rsidRDefault="00CF7E34" w:rsidP="00CF7E34">
      <w:pPr>
        <w:numPr>
          <w:ilvl w:val="0"/>
          <w:numId w:val="3"/>
        </w:numPr>
        <w:shd w:val="clear" w:color="auto" w:fill="FFFFFF"/>
        <w:spacing w:after="0" w:line="240" w:lineRule="auto"/>
        <w:ind w:left="73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Дорисовать круглую спину Слона, раскрасить, дорисовать складки на хоботе (большой палец руки), нарисовать глаз и ухо, хвост.</w:t>
      </w:r>
    </w:p>
    <w:p w:rsidR="00CF7E34" w:rsidRPr="00CF7E34" w:rsidRDefault="00CF7E34" w:rsidP="00CF7E34">
      <w:pPr>
        <w:numPr>
          <w:ilvl w:val="0"/>
          <w:numId w:val="3"/>
        </w:numPr>
        <w:shd w:val="clear" w:color="auto" w:fill="FFFFFF"/>
        <w:spacing w:after="0" w:line="240" w:lineRule="auto"/>
        <w:ind w:left="73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рисунок изображением деревьев (техника рисования кистью или выдувание из трубочек).</w:t>
      </w:r>
    </w:p>
    <w:p w:rsidR="00CF7E34" w:rsidRPr="00CF7E34" w:rsidRDefault="00CF7E34" w:rsidP="00CF7E34">
      <w:pPr>
        <w:shd w:val="clear" w:color="auto" w:fill="FFFFFF"/>
        <w:spacing w:after="0" w:line="240" w:lineRule="auto"/>
        <w:ind w:left="37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вариант.</w:t>
      </w:r>
    </w:p>
    <w:p w:rsidR="00CF7E34" w:rsidRPr="00CF7E34" w:rsidRDefault="00CF7E34" w:rsidP="00CF7E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ладошкой отпечаток на бумаге, раскрасив предварительно при помощи кисти. Отпечатать можно два раза.</w:t>
      </w:r>
    </w:p>
    <w:p w:rsidR="00CF7E34" w:rsidRPr="00CF7E34" w:rsidRDefault="00CF7E34" w:rsidP="00CF7E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Перевернуть рисунок.</w:t>
      </w:r>
    </w:p>
    <w:p w:rsidR="00CF7E34" w:rsidRPr="00CF7E34" w:rsidRDefault="00CF7E34" w:rsidP="00CF7E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Дорисовать слона.</w:t>
      </w:r>
    </w:p>
    <w:p w:rsidR="00CF7E34" w:rsidRPr="00CF7E34" w:rsidRDefault="00CF7E34" w:rsidP="00CF7E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Дорисовать сюжет рисунка.</w:t>
      </w:r>
    </w:p>
    <w:p w:rsidR="00CF7E34" w:rsidRPr="00CF7E34" w:rsidRDefault="00CF7E34" w:rsidP="00CF7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  ладошкой «Жираф».</w:t>
      </w:r>
    </w:p>
    <w:p w:rsidR="00CF7E34" w:rsidRPr="00CF7E34" w:rsidRDefault="00CF7E34" w:rsidP="00CF7E34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Положить левую ладошку на лист бумаги и обвести все пальчики, кроме </w:t>
      </w:r>
      <w:proofErr w:type="gramStart"/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</w:t>
      </w:r>
      <w:proofErr w:type="gramEnd"/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E34" w:rsidRPr="00CF7E34" w:rsidRDefault="00CF7E34" w:rsidP="00CF7E34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Перевернуть рисунок. Дорисовать круглую спину и длинную шею, голову, хвост с кисточкой.</w:t>
      </w:r>
    </w:p>
    <w:p w:rsidR="00CF7E34" w:rsidRPr="00CF7E34" w:rsidRDefault="00CF7E34" w:rsidP="00CF7E34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Прорисовать детали: круглые уши, рожки на голове, глаза, копыта, пятнистый окрас.</w:t>
      </w:r>
    </w:p>
    <w:p w:rsidR="00CF7E34" w:rsidRPr="00CF7E34" w:rsidRDefault="00CF7E34" w:rsidP="00CF7E34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Раскрасить Жирафа соответственно жёлтым цветом с коричневыми пятнами.</w:t>
      </w:r>
    </w:p>
    <w:p w:rsidR="00CF7E34" w:rsidRPr="00CF7E34" w:rsidRDefault="00CF7E34" w:rsidP="00CF7E34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композицию изображением деревьев (техника рисования кистью или выдувание из трубочек).</w:t>
      </w:r>
    </w:p>
    <w:p w:rsidR="00CF7E34" w:rsidRPr="00CF7E34" w:rsidRDefault="00CF7E34" w:rsidP="00CF7E34">
      <w:pPr>
        <w:shd w:val="clear" w:color="auto" w:fill="FFFFFF"/>
        <w:spacing w:after="0" w:line="240" w:lineRule="auto"/>
        <w:ind w:left="1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вариант.</w:t>
      </w:r>
    </w:p>
    <w:p w:rsidR="00CF7E34" w:rsidRPr="00CF7E34" w:rsidRDefault="00CF7E34" w:rsidP="00CF7E3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ладошкой отпечаток на бумаге, раскрасив предварительно при помощи кисти только четыре пальчика. Отпечатать на бумаге.</w:t>
      </w:r>
    </w:p>
    <w:p w:rsidR="00CF7E34" w:rsidRPr="00CF7E34" w:rsidRDefault="00CF7E34" w:rsidP="00CF7E3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Перевернуть лист.</w:t>
      </w:r>
    </w:p>
    <w:p w:rsidR="00CF7E34" w:rsidRPr="00CF7E34" w:rsidRDefault="00CF7E34" w:rsidP="00CF7E3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Дорисовать изображение жирафа.</w:t>
      </w:r>
    </w:p>
    <w:p w:rsidR="00CF7E34" w:rsidRPr="00CF7E34" w:rsidRDefault="00CF7E34" w:rsidP="00CF7E3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Дорисовать композицию, предварительно протерев руку влажной салфеткой.</w:t>
      </w:r>
    </w:p>
    <w:p w:rsidR="00CF7E34" w:rsidRPr="00CF7E34" w:rsidRDefault="00CF7E34" w:rsidP="00CF7E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дети закончили работу над рисунками, предлагается высушить рисунки и  вечером поместить  работы на выставку «Животные жарких стран».</w:t>
      </w:r>
    </w:p>
    <w:p w:rsidR="00CF7E34" w:rsidRPr="00CF7E34" w:rsidRDefault="00CF7E34" w:rsidP="00CF7E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Рефлексия.</w:t>
      </w:r>
    </w:p>
    <w:p w:rsidR="00CF7E34" w:rsidRPr="00CF7E34" w:rsidRDefault="00CF7E34" w:rsidP="00CF7E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интересным способом сегодня вы попробовали нарисовать животных?</w:t>
      </w:r>
    </w:p>
    <w:p w:rsidR="00CF7E34" w:rsidRPr="00CF7E34" w:rsidRDefault="00CF7E34" w:rsidP="00CF7E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считаете, получился ли сегодня наш эксперимент?</w:t>
      </w:r>
    </w:p>
    <w:p w:rsidR="00CF7E34" w:rsidRPr="00CF7E34" w:rsidRDefault="00CF7E34" w:rsidP="00CF7E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вам было трудно в работе? А что легко?</w:t>
      </w:r>
    </w:p>
    <w:p w:rsidR="00CF7E34" w:rsidRPr="00CF7E34" w:rsidRDefault="00CF7E34" w:rsidP="00CF7E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считаете, справились ли вы с работой? Можно из наших рисунков сделать выставку «Животные жарких стран», почему?</w:t>
      </w:r>
    </w:p>
    <w:p w:rsidR="00CF7E34" w:rsidRPr="00CF7E34" w:rsidRDefault="00CF7E34" w:rsidP="00CF7E3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Тогда приглашаю вас вечером прийти в изостудию и оформить выставку. Спасибо за работу.</w:t>
      </w:r>
    </w:p>
    <w:p w:rsidR="00EA01C9" w:rsidRPr="00CF7E34" w:rsidRDefault="00EA01C9">
      <w:pPr>
        <w:rPr>
          <w:rFonts w:ascii="Times New Roman" w:hAnsi="Times New Roman" w:cs="Times New Roman"/>
          <w:sz w:val="24"/>
          <w:szCs w:val="24"/>
        </w:rPr>
      </w:pPr>
    </w:p>
    <w:sectPr w:rsidR="00EA01C9" w:rsidRPr="00CF7E34" w:rsidSect="00BB4B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B0D"/>
    <w:multiLevelType w:val="hybridMultilevel"/>
    <w:tmpl w:val="C8423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F612A"/>
    <w:multiLevelType w:val="multilevel"/>
    <w:tmpl w:val="94C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0009F"/>
    <w:multiLevelType w:val="multilevel"/>
    <w:tmpl w:val="19AA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D62D6"/>
    <w:multiLevelType w:val="multilevel"/>
    <w:tmpl w:val="1386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419E6"/>
    <w:multiLevelType w:val="multilevel"/>
    <w:tmpl w:val="E09EB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4C7909A0"/>
    <w:multiLevelType w:val="multilevel"/>
    <w:tmpl w:val="F66C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721D"/>
    <w:rsid w:val="0003008A"/>
    <w:rsid w:val="00381243"/>
    <w:rsid w:val="0066423E"/>
    <w:rsid w:val="008A27C9"/>
    <w:rsid w:val="00A311E1"/>
    <w:rsid w:val="00A3721D"/>
    <w:rsid w:val="00BB4B3D"/>
    <w:rsid w:val="00C06A6F"/>
    <w:rsid w:val="00C4546A"/>
    <w:rsid w:val="00CF7E34"/>
    <w:rsid w:val="00DB4161"/>
    <w:rsid w:val="00DF2E6A"/>
    <w:rsid w:val="00EA01C9"/>
    <w:rsid w:val="00F9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8A"/>
  </w:style>
  <w:style w:type="paragraph" w:styleId="1">
    <w:name w:val="heading 1"/>
    <w:basedOn w:val="a"/>
    <w:link w:val="10"/>
    <w:uiPriority w:val="9"/>
    <w:qFormat/>
    <w:rsid w:val="00A37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B3D"/>
    <w:rPr>
      <w:b/>
      <w:bCs/>
    </w:rPr>
  </w:style>
  <w:style w:type="paragraph" w:styleId="a5">
    <w:name w:val="No Spacing"/>
    <w:uiPriority w:val="1"/>
    <w:qFormat/>
    <w:rsid w:val="00EA01C9"/>
    <w:pPr>
      <w:spacing w:after="0" w:line="240" w:lineRule="auto"/>
    </w:pPr>
    <w:rPr>
      <w:rFonts w:eastAsiaTheme="minorEastAsia"/>
      <w:lang w:eastAsia="ru-RU"/>
    </w:rPr>
  </w:style>
  <w:style w:type="paragraph" w:customStyle="1" w:styleId="c23">
    <w:name w:val="c23"/>
    <w:basedOn w:val="a"/>
    <w:rsid w:val="00CF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F7E34"/>
  </w:style>
  <w:style w:type="character" w:customStyle="1" w:styleId="c32">
    <w:name w:val="c32"/>
    <w:basedOn w:val="a0"/>
    <w:rsid w:val="00CF7E34"/>
  </w:style>
  <w:style w:type="character" w:customStyle="1" w:styleId="c3">
    <w:name w:val="c3"/>
    <w:basedOn w:val="a0"/>
    <w:rsid w:val="00CF7E34"/>
  </w:style>
  <w:style w:type="paragraph" w:customStyle="1" w:styleId="c36">
    <w:name w:val="c36"/>
    <w:basedOn w:val="a"/>
    <w:rsid w:val="00CF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F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F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2020-04-20T13:54:00Z</dcterms:created>
  <dcterms:modified xsi:type="dcterms:W3CDTF">2020-04-20T14:45:00Z</dcterms:modified>
</cp:coreProperties>
</file>