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9E7" w:rsidRPr="008F117E" w:rsidRDefault="008F117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117E">
        <w:rPr>
          <w:rFonts w:ascii="Times New Roman" w:hAnsi="Times New Roman" w:cs="Times New Roman"/>
          <w:sz w:val="32"/>
          <w:szCs w:val="32"/>
        </w:rPr>
        <w:t>Задания на период 13.04.2020-17</w:t>
      </w:r>
      <w:r w:rsidR="00731A94" w:rsidRPr="008F117E">
        <w:rPr>
          <w:rFonts w:ascii="Times New Roman" w:hAnsi="Times New Roman" w:cs="Times New Roman"/>
          <w:sz w:val="32"/>
          <w:szCs w:val="32"/>
        </w:rPr>
        <w:t xml:space="preserve">.04.2020 </w:t>
      </w:r>
      <w:r w:rsidRPr="008F117E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092366">
        <w:rPr>
          <w:rFonts w:ascii="Times New Roman" w:hAnsi="Times New Roman" w:cs="Times New Roman"/>
          <w:sz w:val="32"/>
          <w:szCs w:val="32"/>
        </w:rPr>
        <w:t>«Ручеек»</w:t>
      </w:r>
    </w:p>
    <w:p w:rsidR="0067429E" w:rsidRPr="008F117E" w:rsidRDefault="0067429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17E">
        <w:rPr>
          <w:rFonts w:ascii="Times New Roman" w:hAnsi="Times New Roman" w:cs="Times New Roman"/>
          <w:sz w:val="32"/>
          <w:szCs w:val="32"/>
        </w:rPr>
        <w:t>Тема недели:</w:t>
      </w:r>
      <w:r w:rsidR="008F117E" w:rsidRPr="008F117E">
        <w:rPr>
          <w:rFonts w:ascii="Times New Roman" w:hAnsi="Times New Roman" w:cs="Times New Roman"/>
          <w:sz w:val="32"/>
          <w:szCs w:val="32"/>
        </w:rPr>
        <w:t xml:space="preserve"> «Космос </w:t>
      </w:r>
      <w:r w:rsidR="004A629D" w:rsidRPr="008F117E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tbl>
      <w:tblPr>
        <w:tblStyle w:val="a3"/>
        <w:tblW w:w="16386" w:type="dxa"/>
        <w:tblLayout w:type="fixed"/>
        <w:tblLook w:val="04A0" w:firstRow="1" w:lastRow="0" w:firstColumn="1" w:lastColumn="0" w:noHBand="0" w:noVBand="1"/>
      </w:tblPr>
      <w:tblGrid>
        <w:gridCol w:w="534"/>
        <w:gridCol w:w="13761"/>
        <w:gridCol w:w="2091"/>
      </w:tblGrid>
      <w:tr w:rsidR="004A629D" w:rsidRPr="00430011" w:rsidTr="00C12E50">
        <w:tc>
          <w:tcPr>
            <w:tcW w:w="534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91" w:type="dxa"/>
          </w:tcPr>
          <w:p w:rsidR="00B3011B" w:rsidRPr="006E3F41" w:rsidRDefault="00602C3F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отчет</w:t>
            </w: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61" w:type="dxa"/>
          </w:tcPr>
          <w:p w:rsidR="00B3011B" w:rsidRPr="00C12E50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ИЗО</w:t>
            </w:r>
            <w:r w:rsidR="00680A0F"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(</w:t>
            </w:r>
            <w:r w:rsidR="00680A0F" w:rsidRPr="00C12E50">
              <w:rPr>
                <w:rStyle w:val="c21"/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>Рисование)</w:t>
            </w:r>
          </w:p>
          <w:p w:rsidR="00B3011B" w:rsidRPr="00C12E50" w:rsidRDefault="00B3011B" w:rsidP="005D2EBF">
            <w:pPr>
              <w:jc w:val="center"/>
              <w:rPr>
                <w:rStyle w:val="c39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</w:t>
            </w:r>
            <w:r w:rsidR="005D2EBF" w:rsidRPr="00C12E50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«</w:t>
            </w:r>
            <w:r w:rsidR="00092366">
              <w:rPr>
                <w:rStyle w:val="c39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Космические просторы</w:t>
            </w:r>
            <w:r w:rsidR="005D2EBF" w:rsidRPr="00C12E50">
              <w:rPr>
                <w:rStyle w:val="c39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092366" w:rsidRDefault="008F117E" w:rsidP="008F117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8F117E">
              <w:rPr>
                <w:b/>
                <w:bCs/>
                <w:color w:val="000000"/>
                <w:sz w:val="27"/>
                <w:szCs w:val="27"/>
              </w:rPr>
              <w:br/>
              <w:t>Цель:</w:t>
            </w:r>
            <w:r w:rsidR="00092366">
              <w:t xml:space="preserve"> </w:t>
            </w:r>
            <w:r w:rsidR="00092366" w:rsidRPr="00092366">
              <w:rPr>
                <w:sz w:val="28"/>
                <w:szCs w:val="28"/>
              </w:rPr>
              <w:t>создание аппликации на тему "Космос"</w:t>
            </w:r>
            <w:r w:rsidR="00092366">
              <w:t xml:space="preserve"> </w:t>
            </w:r>
          </w:p>
          <w:p w:rsidR="00092366" w:rsidRDefault="00092366" w:rsidP="008F117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092366">
              <w:rPr>
                <w:b/>
              </w:rPr>
              <w:t>Задачи:</w:t>
            </w:r>
            <w:r>
              <w:t xml:space="preserve"> - формировать практические навыки работы с бумагой; - развивать интерес к художественному творчеству; - закреплять умения обращения с простейшими орудиями труда - ножницами; - совершенствовать конструкторские и аппликационные навыки и умения; - воспитывать самостоятельность, аккуратность в работе. </w:t>
            </w:r>
          </w:p>
          <w:p w:rsidR="008F117E" w:rsidRPr="008F117E" w:rsidRDefault="00092366" w:rsidP="008F117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92366">
              <w:rPr>
                <w:b/>
              </w:rPr>
              <w:t>Нам потребуется:</w:t>
            </w:r>
            <w:r>
              <w:t xml:space="preserve"> клей карандаш, квадрат из цветной бумаги 10/10 см желтого цвета и полоска 1/3 см фиолетового цвета, картон черный, гуашь белая и красная, ножницы, зубная щетка, шаблон космического корабля.</w:t>
            </w:r>
          </w:p>
          <w:p w:rsidR="00602C3F" w:rsidRPr="00602C3F" w:rsidRDefault="00602C3F" w:rsidP="00092366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C3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02C3F" w:rsidRDefault="00602C3F" w:rsidP="00602C3F">
            <w:pPr>
              <w:pStyle w:val="a8"/>
              <w:numPr>
                <w:ilvl w:val="0"/>
                <w:numId w:val="3"/>
              </w:numPr>
              <w:jc w:val="center"/>
            </w:pPr>
            <w:r>
              <w:t>Для начала подготовим все необходимое. Возьмем квадрат желтого цвета (можно любой другой цвет), согнем его вдоль пополам, как показано на фото. далее к линии сгиба приложим трафарет. Обведем трафарет карандашом и вырежем наш будущий космический корабль.</w:t>
            </w:r>
          </w:p>
          <w:p w:rsidR="00602C3F" w:rsidRDefault="00602C3F" w:rsidP="00602C3F">
            <w:pPr>
              <w:pStyle w:val="a8"/>
              <w:numPr>
                <w:ilvl w:val="0"/>
                <w:numId w:val="3"/>
              </w:numPr>
              <w:shd w:val="clear" w:color="auto" w:fill="F4F4F4"/>
              <w:spacing w:before="90" w:after="90"/>
            </w:pPr>
            <w:r>
              <w:t>Далее берем полоску фиолетового цвета (цвет также может быть другим), сгибаем ее на три равных квадрата, затем вырезаем круг. При сгибании у нас получается три одинаковых кружочка диаметром примерно 1 см.</w:t>
            </w:r>
          </w:p>
          <w:p w:rsidR="00602C3F" w:rsidRDefault="00602C3F" w:rsidP="00602C3F">
            <w:pPr>
              <w:pStyle w:val="a8"/>
              <w:numPr>
                <w:ilvl w:val="0"/>
                <w:numId w:val="3"/>
              </w:numPr>
              <w:shd w:val="clear" w:color="auto" w:fill="F4F4F4"/>
              <w:spacing w:before="90" w:after="90"/>
            </w:pPr>
            <w:r>
              <w:t>Далее займемся приготовлением фона для аппликации. Для этого возьмем зубную щетку, смочим ее водой и окунем в гуашь белого цвета. для того чтобы оставить хорошие брызги на фоне, не нужно сильно мочить водой. Необходимо совершить несколько резких движений по щетине щетки. После этого промойте щетку и тоже самое сделайте с красной гуашью.</w:t>
            </w:r>
          </w:p>
          <w:p w:rsidR="00602C3F" w:rsidRPr="00602C3F" w:rsidRDefault="00602C3F" w:rsidP="00602C3F">
            <w:pPr>
              <w:pStyle w:val="a8"/>
              <w:numPr>
                <w:ilvl w:val="0"/>
                <w:numId w:val="3"/>
              </w:numPr>
              <w:shd w:val="clear" w:color="auto" w:fill="F4F4F4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После высыхания фона, приклеиваем наш космический корабль, а затем иллюминаторы.</w:t>
            </w:r>
          </w:p>
        </w:tc>
        <w:tc>
          <w:tcPr>
            <w:tcW w:w="2091" w:type="dxa"/>
          </w:tcPr>
          <w:p w:rsidR="00602C3F" w:rsidRPr="00602C3F" w:rsidRDefault="00602C3F" w:rsidP="00602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C12E50">
        <w:trPr>
          <w:trHeight w:val="1070"/>
        </w:trPr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8F117E" w:rsidRPr="008F117E" w:rsidRDefault="008F117E" w:rsidP="00EA3F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0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Математика.</w:t>
            </w:r>
            <w:r w:rsidR="00F54ADC"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="00F54ADC">
              <w:rPr>
                <w:rFonts w:ascii="Times New Roman" w:hAnsi="Times New Roman" w:cs="Times New Roman"/>
                <w:sz w:val="28"/>
                <w:szCs w:val="28"/>
              </w:rPr>
              <w:t>«Числовой ряд»</w:t>
            </w:r>
          </w:p>
          <w:p w:rsidR="008F117E" w:rsidRDefault="00F54ADC" w:rsidP="00F54ADC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F54A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Совершенствовать навыки прямого и обратного счёта в пределах 0-5, умение называть числа соседей. Продолжать учить понимать отношения между числами в числовом ряду, соотносить цифр 1-5 с количеством предметов, закреплять представления о геометрических фигурах: круг, овал, квадрат, треугольник, умение определять и называть словом размер (большой, маленький, форму и цвет. Закреплять понятие внутри, снаружи. Развивать навыки простейшего анализа (умение группировать фигуры на основании двух признаков: форма и размер)</w:t>
            </w:r>
          </w:p>
          <w:p w:rsidR="00F54ADC" w:rsidRPr="00F54ADC" w:rsidRDefault="00F54ADC" w:rsidP="00F54A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Рабочая тетрадь «Игралочка» Занятие 14 стр.27-28</w:t>
            </w:r>
          </w:p>
        </w:tc>
        <w:tc>
          <w:tcPr>
            <w:tcW w:w="2091" w:type="dxa"/>
          </w:tcPr>
          <w:p w:rsidR="00B3011B" w:rsidRPr="00FC0C28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EA3F16" w:rsidRPr="00EA3F16" w:rsidRDefault="00EA3F16" w:rsidP="00EA3F16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A3F1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КАРТОТЕКА пальчиковых ирг</w:t>
            </w:r>
          </w:p>
          <w:p w:rsidR="00EA3F16" w:rsidRDefault="008239B7" w:rsidP="00EA3F16">
            <w:pPr>
              <w:pStyle w:val="a5"/>
              <w:spacing w:before="0" w:beforeAutospacing="0" w:after="0" w:afterAutospacing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6" w:tgtFrame="_blank" w:history="1">
              <w:r w:rsidR="00EA3F16">
                <w:rPr>
                  <w:rStyle w:val="a7"/>
                  <w:rFonts w:ascii="Verdana" w:hAnsi="Verdana"/>
                  <w:bdr w:val="none" w:sz="0" w:space="0" w:color="auto" w:frame="1"/>
                </w:rPr>
                <w:t>https://vk.com/wall-109936395_13975</w:t>
              </w:r>
            </w:hyperlink>
          </w:p>
          <w:p w:rsidR="00EA3F16" w:rsidRDefault="008239B7" w:rsidP="00EA3F16">
            <w:pPr>
              <w:pStyle w:val="a5"/>
              <w:spacing w:before="0" w:beforeAutospacing="0" w:after="0" w:afterAutospacing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7" w:tgtFrame="_blank" w:history="1">
              <w:r w:rsidR="00EA3F16">
                <w:rPr>
                  <w:rStyle w:val="a7"/>
                  <w:rFonts w:ascii="Verdana" w:hAnsi="Verdana"/>
                  <w:bdr w:val="none" w:sz="0" w:space="0" w:color="auto" w:frame="1"/>
                </w:rPr>
                <w:t>https://vk.com/wall-52840716_85814</w:t>
              </w:r>
            </w:hyperlink>
          </w:p>
          <w:p w:rsidR="00B3011B" w:rsidRPr="008F117E" w:rsidRDefault="00B3011B" w:rsidP="00F54ADC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EA3F16">
        <w:trPr>
          <w:trHeight w:val="7086"/>
        </w:trPr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3761" w:type="dxa"/>
          </w:tcPr>
          <w:p w:rsidR="00B3011B" w:rsidRPr="00C12E50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</w:t>
            </w:r>
          </w:p>
          <w:p w:rsidR="008F117E" w:rsidRDefault="00F54ADC" w:rsidP="008F11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о космосе</w:t>
            </w:r>
          </w:p>
          <w:p w:rsidR="00F54ADC" w:rsidRDefault="00F54ADC" w:rsidP="008F11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ADC" w:rsidRDefault="00F54ADC" w:rsidP="008F11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ADC" w:rsidRPr="008F117E" w:rsidRDefault="00F54ADC" w:rsidP="008F11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17E" w:rsidRPr="008F117E" w:rsidRDefault="00F54ADC" w:rsidP="008F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В космосе так здорово!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Звёзды и планеты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В чёрной невесомости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Медленно плывут!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В космосе так здорово!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Острые ракеты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На огромной скорости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Мчатся там и тут!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Так чудесно в космосе!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Так волшебно в космосе!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В настоящем космосе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Побывал однажды!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 В настоящем космосе!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 В том, который видел сквозь,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 В том, который видел сквозь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>  Телескоп бумажный!</w:t>
            </w:r>
          </w:p>
          <w:p w:rsidR="00B3011B" w:rsidRPr="008F117E" w:rsidRDefault="00B3011B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Pr="00843562" w:rsidRDefault="00B3011B" w:rsidP="006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EA3F16" w:rsidRPr="00EA3F16" w:rsidRDefault="00EA3F16" w:rsidP="00EA3F16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A3F1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Развитие речи с опорой на картинку ( в интернет ресурсах)</w:t>
            </w:r>
          </w:p>
          <w:p w:rsidR="00EA3F16" w:rsidRDefault="008239B7" w:rsidP="00EA3F16">
            <w:pPr>
              <w:pStyle w:val="a5"/>
              <w:spacing w:before="0" w:beforeAutospacing="0" w:after="0" w:afterAutospacing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8" w:tgtFrame="_blank" w:history="1">
              <w:r w:rsidR="00EA3F16">
                <w:rPr>
                  <w:rStyle w:val="a7"/>
                  <w:rFonts w:ascii="Verdana" w:hAnsi="Verdana"/>
                  <w:bdr w:val="none" w:sz="0" w:space="0" w:color="auto" w:frame="1"/>
                </w:rPr>
                <w:t>https://vk.com/wall-1300147_70447</w:t>
              </w:r>
            </w:hyperlink>
          </w:p>
          <w:p w:rsidR="00EA3F16" w:rsidRDefault="008239B7" w:rsidP="00EA3F16">
            <w:pPr>
              <w:pStyle w:val="a5"/>
              <w:spacing w:before="0" w:beforeAutospacing="0" w:after="0" w:afterAutospacing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9" w:tgtFrame="_blank" w:history="1">
              <w:r w:rsidR="00EA3F16">
                <w:rPr>
                  <w:rStyle w:val="a7"/>
                  <w:rFonts w:ascii="Verdana" w:hAnsi="Verdana"/>
                  <w:bdr w:val="none" w:sz="0" w:space="0" w:color="auto" w:frame="1"/>
                </w:rPr>
                <w:t>https://vk.com/wall-1300147_70448</w:t>
              </w:r>
            </w:hyperlink>
          </w:p>
          <w:p w:rsidR="00B3011B" w:rsidRPr="005D2EBF" w:rsidRDefault="00B3011B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CE2B5A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4A629D" w:rsidRPr="00C12E50" w:rsidRDefault="00C12E50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sz w:val="28"/>
                <w:szCs w:val="28"/>
              </w:rPr>
            </w:pPr>
            <w:r w:rsidRPr="00C12E5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Консультация </w:t>
            </w:r>
            <w:r w:rsidR="004A629D" w:rsidRPr="00C12E5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 для родителей</w:t>
            </w:r>
            <w:r w:rsidR="004A629D" w:rsidRPr="00C12E50">
              <w:rPr>
                <w:b/>
                <w:sz w:val="28"/>
                <w:szCs w:val="28"/>
              </w:rPr>
              <w:t>:</w:t>
            </w:r>
          </w:p>
          <w:p w:rsidR="00B3011B" w:rsidRPr="005D2EBF" w:rsidRDefault="00C12E50" w:rsidP="00C12E5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C12E50">
              <w:rPr>
                <w:iCs/>
                <w:sz w:val="28"/>
                <w:szCs w:val="28"/>
                <w:bdr w:val="none" w:sz="0" w:space="0" w:color="auto" w:frame="1"/>
              </w:rPr>
              <w:t>«Расскажите детям о космосе»</w:t>
            </w: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61" w:type="dxa"/>
          </w:tcPr>
          <w:p w:rsidR="00B3011B" w:rsidRPr="00C12E50" w:rsidRDefault="004A629D" w:rsidP="00C1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Конструирование</w:t>
            </w:r>
            <w:r w:rsidRPr="00C12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12E5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C12E50" w:rsidRPr="00C12E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Задачи: </w:t>
            </w:r>
            <w:r w:rsidR="00C12E50" w:rsidRPr="00C12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создавать конструкцию ракеты из плоских геометрических фигур (прямоугольник, треугольник, круг) на фланелеграфе. Продолжать различать и называть геометрические фигуры, выполнять задание педагога, опираясь на образец, правильно подбирать предметы по форме и цвету. Составить представление о первом космонавте Ю.А. Гагарине, который летал на ракете в космос. Закрепить пространственную ориентировку  понятия «внизу – вверху». Развивать  внимание и умение собирать последовательно. Воспитывать у детей любознательность, желание обыгрывать постройки.</w:t>
            </w: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  <w:p w:rsidR="006E3F41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C12E50" w:rsidRDefault="005D2EBF" w:rsidP="00C12E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Ознакомление с окружающим миром </w:t>
            </w:r>
          </w:p>
          <w:p w:rsidR="00B3011B" w:rsidRDefault="00B93EC9" w:rsidP="00B93EC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B93EC9" w:rsidRDefault="00B93EC9" w:rsidP="00B93EC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>Цели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:</w:t>
            </w:r>
          </w:p>
          <w:p w:rsidR="00B93EC9" w:rsidRDefault="00B93EC9" w:rsidP="00B93EC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  <w:t>Познакомить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 детей с историей возникновения праздника </w:t>
            </w: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  <w:t>День космонавтики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B93EC9" w:rsidRDefault="00B93EC9" w:rsidP="00B93EC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Дать первоначальные сведения о планетах, Солнце, Луне.</w:t>
            </w:r>
          </w:p>
          <w:p w:rsidR="00B93EC9" w:rsidRPr="00B93EC9" w:rsidRDefault="00B93EC9" w:rsidP="00B93EC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C9" w:rsidRPr="00C12E50" w:rsidRDefault="00B93EC9" w:rsidP="00C12E50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61" w:type="dxa"/>
          </w:tcPr>
          <w:p w:rsidR="00B3011B" w:rsidRDefault="00C12E50" w:rsidP="00EA3F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EA3F16">
              <w:rPr>
                <w:b/>
                <w:sz w:val="32"/>
                <w:szCs w:val="32"/>
                <w:u w:val="single"/>
              </w:rPr>
              <w:t>Развивающие мультфильмы для детей</w:t>
            </w:r>
            <w:r w:rsidR="00F54ADC">
              <w:rPr>
                <w:sz w:val="32"/>
                <w:szCs w:val="32"/>
                <w:u w:val="single"/>
              </w:rPr>
              <w:t xml:space="preserve"> </w:t>
            </w:r>
            <w:hyperlink r:id="rId10" w:history="1">
              <w:r w:rsidR="00F54ADC" w:rsidRPr="00545D01">
                <w:rPr>
                  <w:rStyle w:val="a7"/>
                  <w:sz w:val="28"/>
                  <w:szCs w:val="28"/>
                </w:rPr>
                <w:t>https://youtu.be/ISeoVlterG0</w:t>
              </w:r>
            </w:hyperlink>
          </w:p>
          <w:p w:rsidR="00F54ADC" w:rsidRDefault="008239B7" w:rsidP="00C12E5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hyperlink r:id="rId11" w:history="1">
              <w:r w:rsidR="00F54ADC">
                <w:rPr>
                  <w:rStyle w:val="a7"/>
                </w:rPr>
                <w:t>https://www.youtube.com/watch?time_continue=15&amp;v=e8u9bB4KusM&amp;feature=emb_logo</w:t>
              </w:r>
            </w:hyperlink>
          </w:p>
          <w:p w:rsidR="00F54ADC" w:rsidRDefault="008239B7" w:rsidP="00F54ADC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2" w:tgtFrame="_blank" w:history="1">
              <w:r w:rsidR="00F54ADC">
                <w:rPr>
                  <w:rStyle w:val="a7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https://www.youtube.com/watch?time_continue=3&amp;v=kTnR9uN-YYM&amp;feature=emb_logo</w:t>
              </w:r>
            </w:hyperlink>
          </w:p>
          <w:p w:rsidR="00F54ADC" w:rsidRDefault="008239B7" w:rsidP="00F54ADC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tgtFrame="_blank" w:history="1">
              <w:r w:rsidR="00F54ADC">
                <w:rPr>
                  <w:rStyle w:val="a7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https://www.youtube.com/watch?time_continue=17&amp;v=AsF5V_ykQbM&amp;feature=emb_logo</w:t>
              </w:r>
            </w:hyperlink>
          </w:p>
          <w:p w:rsidR="00F54ADC" w:rsidRDefault="008239B7" w:rsidP="00F54ADC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tgtFrame="_blank" w:history="1">
              <w:r w:rsidR="00F54ADC">
                <w:rPr>
                  <w:rStyle w:val="a7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https://www.youtube.com/watch?time_continue=23&amp;v=yz1gYp2u5A4&amp;feature=emb_logo</w:t>
              </w:r>
            </w:hyperlink>
          </w:p>
          <w:p w:rsidR="00F54ADC" w:rsidRDefault="008239B7" w:rsidP="00F54ADC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5" w:tgtFrame="_blank" w:history="1">
              <w:r w:rsidR="00F54ADC">
                <w:rPr>
                  <w:rStyle w:val="a7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https://yandex.ru/efir?stream_id=471dcbc5dcfedd9cb5630af7d841b969&amp;from_block=logo_partner_player</w:t>
              </w:r>
            </w:hyperlink>
          </w:p>
          <w:p w:rsidR="00F54ADC" w:rsidRPr="005D2EBF" w:rsidRDefault="00F54ADC" w:rsidP="00C12E5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Default="00B93EC9" w:rsidP="005D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Конструирование</w:t>
            </w:r>
          </w:p>
          <w:p w:rsidR="00B93EC9" w:rsidRPr="00B93EC9" w:rsidRDefault="00B93EC9" w:rsidP="00B9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EC9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«Ракета»</w:t>
            </w:r>
          </w:p>
          <w:p w:rsidR="00B93EC9" w:rsidRPr="00B93EC9" w:rsidRDefault="00B93EC9" w:rsidP="00B93EC9">
            <w:pPr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развитие умения </w:t>
            </w:r>
            <w:r w:rsidRPr="00B93EC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конструировать ракету</w:t>
            </w:r>
          </w:p>
          <w:p w:rsidR="00B93EC9" w:rsidRPr="00B93EC9" w:rsidRDefault="00B93EC9" w:rsidP="00B9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Материалы и оборудование</w:t>
            </w: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B93EC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</w:t>
            </w: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иллюстрации </w:t>
            </w:r>
            <w:r w:rsidRPr="00B93EC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космических кораблей</w:t>
            </w:r>
            <w:r w:rsidRPr="00B93E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схемы </w:t>
            </w:r>
            <w:r w:rsidRPr="00B93EC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ракет</w:t>
            </w:r>
          </w:p>
          <w:p w:rsidR="00EA3F16" w:rsidRPr="00EA3F16" w:rsidRDefault="00EA3F16" w:rsidP="00EA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61" w:type="dxa"/>
          </w:tcPr>
          <w:p w:rsidR="00C12E50" w:rsidRPr="00C12E50" w:rsidRDefault="00C12E50" w:rsidP="00C12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Чтение художественной литературы</w:t>
            </w:r>
          </w:p>
          <w:p w:rsidR="00B3011B" w:rsidRDefault="008239B7" w:rsidP="005D2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0A1AF1" w:rsidRPr="007C2D33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https://youtu.be/KhBg9amHWH8-</w:t>
              </w:r>
            </w:hyperlink>
            <w:r w:rsidR="000A1AF1">
              <w:rPr>
                <w:rFonts w:ascii="Times New Roman" w:hAnsi="Times New Roman" w:cs="Times New Roman"/>
                <w:sz w:val="32"/>
                <w:szCs w:val="32"/>
              </w:rPr>
              <w:t xml:space="preserve"> загадки про космос.</w:t>
            </w:r>
          </w:p>
          <w:p w:rsidR="00B93EC9" w:rsidRDefault="008239B7" w:rsidP="005D2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B93EC9">
                <w:rPr>
                  <w:rStyle w:val="a7"/>
                </w:rPr>
                <w:t>https://www.maam.ru/detskijsad/12-aprelja-den-kosmonavtiki-zagadki-pro-kosmos.html</w:t>
              </w:r>
            </w:hyperlink>
          </w:p>
          <w:p w:rsidR="00F54ADC" w:rsidRPr="005D2EBF" w:rsidRDefault="00F54ADC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</w:tcPr>
          <w:p w:rsidR="00EA3F16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EA3F16">
              <w:rPr>
                <w:b/>
                <w:sz w:val="28"/>
                <w:szCs w:val="28"/>
              </w:rPr>
              <w:t>Дидактические игры: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B93EC9">
              <w:rPr>
                <w:color w:val="111111"/>
                <w:sz w:val="28"/>
                <w:szCs w:val="28"/>
              </w:rPr>
              <w:t>"</w:t>
            </w:r>
            <w:r w:rsidRPr="00B93EC9">
              <w:rPr>
                <w:color w:val="111111"/>
                <w:sz w:val="28"/>
                <w:szCs w:val="28"/>
                <w:u w:val="single"/>
              </w:rPr>
              <w:t>Составь предложение"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93EC9">
              <w:rPr>
                <w:color w:val="111111"/>
                <w:sz w:val="28"/>
                <w:szCs w:val="28"/>
              </w:rPr>
              <w:t>Цель: Развивать мышление, связную речь. Умение правильно строить предложение.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B93EC9">
              <w:rPr>
                <w:color w:val="111111"/>
                <w:sz w:val="28"/>
                <w:szCs w:val="28"/>
                <w:u w:val="single"/>
              </w:rPr>
              <w:t>"Один-много"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93EC9">
              <w:rPr>
                <w:color w:val="111111"/>
                <w:sz w:val="28"/>
                <w:szCs w:val="28"/>
              </w:rPr>
              <w:t>Цель: Учить образовывать существительные множественного числа.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B93EC9">
              <w:rPr>
                <w:color w:val="111111"/>
                <w:sz w:val="28"/>
                <w:szCs w:val="28"/>
                <w:u w:val="single"/>
              </w:rPr>
              <w:lastRenderedPageBreak/>
              <w:t>"Что исчезло"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93EC9">
              <w:rPr>
                <w:color w:val="111111"/>
                <w:sz w:val="28"/>
                <w:szCs w:val="28"/>
              </w:rPr>
              <w:t>Цель: Развитие зрительного внимания и памяти ребенка.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B93EC9">
              <w:rPr>
                <w:color w:val="111111"/>
                <w:sz w:val="28"/>
                <w:szCs w:val="28"/>
                <w:u w:val="single"/>
              </w:rPr>
              <w:t>Назови ласково"</w:t>
            </w:r>
          </w:p>
          <w:p w:rsidR="00EA3F16" w:rsidRPr="00B93EC9" w:rsidRDefault="00EA3F16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93EC9">
              <w:rPr>
                <w:color w:val="111111"/>
                <w:sz w:val="28"/>
                <w:szCs w:val="28"/>
              </w:rPr>
              <w:t>Цель: Учить образовывать существительные с уменьшительно-ласкательными суффиксами.</w:t>
            </w:r>
          </w:p>
          <w:p w:rsidR="00EA3F16" w:rsidRDefault="008239B7" w:rsidP="00EA3F1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hyperlink r:id="rId18" w:history="1">
              <w:r w:rsidR="00B93EC9">
                <w:rPr>
                  <w:rStyle w:val="a7"/>
                </w:rPr>
                <w:t>https://www.maam.ru/detskijsad/didakticheskie-igry-po-teme-kosmos-rekomendaci-kakie-muzykalnye-proizvedenija-mozhno-poslushat-vmeste-s-detmi.html</w:t>
              </w:r>
            </w:hyperlink>
          </w:p>
          <w:p w:rsidR="00680A0F" w:rsidRPr="00EA3F16" w:rsidRDefault="00680A0F" w:rsidP="00C1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872E5"/>
    <w:multiLevelType w:val="multilevel"/>
    <w:tmpl w:val="3972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93227"/>
    <w:multiLevelType w:val="hybridMultilevel"/>
    <w:tmpl w:val="9A46E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94"/>
    <w:rsid w:val="00092366"/>
    <w:rsid w:val="000A1AF1"/>
    <w:rsid w:val="001933C8"/>
    <w:rsid w:val="002D5831"/>
    <w:rsid w:val="003C6157"/>
    <w:rsid w:val="00430011"/>
    <w:rsid w:val="004A629D"/>
    <w:rsid w:val="00507AC5"/>
    <w:rsid w:val="00556B6C"/>
    <w:rsid w:val="005D2EBF"/>
    <w:rsid w:val="00602C3F"/>
    <w:rsid w:val="0067429E"/>
    <w:rsid w:val="00680A0F"/>
    <w:rsid w:val="006E3F41"/>
    <w:rsid w:val="00731A94"/>
    <w:rsid w:val="0074009F"/>
    <w:rsid w:val="007A679A"/>
    <w:rsid w:val="007C59E7"/>
    <w:rsid w:val="008239B7"/>
    <w:rsid w:val="00843562"/>
    <w:rsid w:val="00850465"/>
    <w:rsid w:val="00886B8C"/>
    <w:rsid w:val="008F117E"/>
    <w:rsid w:val="00B3011B"/>
    <w:rsid w:val="00B67DBF"/>
    <w:rsid w:val="00B93EC9"/>
    <w:rsid w:val="00BB6F3A"/>
    <w:rsid w:val="00C12E50"/>
    <w:rsid w:val="00CC020B"/>
    <w:rsid w:val="00CE2B5A"/>
    <w:rsid w:val="00EA28DA"/>
    <w:rsid w:val="00EA3F16"/>
    <w:rsid w:val="00F14992"/>
    <w:rsid w:val="00F54ADC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9FC2E-2FA1-034C-BA33-AD19EA3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paragraph" w:customStyle="1" w:styleId="c13">
    <w:name w:val="c13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117E"/>
  </w:style>
  <w:style w:type="paragraph" w:customStyle="1" w:styleId="c2">
    <w:name w:val="c2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00147_70447" TargetMode="External" /><Relationship Id="rId13" Type="http://schemas.openxmlformats.org/officeDocument/2006/relationships/hyperlink" Target="https://www.youtube.com/watch?time_continue=17&amp;v=AsF5V_ykQbM&amp;feature=emb_logo" TargetMode="External" /><Relationship Id="rId18" Type="http://schemas.openxmlformats.org/officeDocument/2006/relationships/hyperlink" Target="https://www.maam.ru/detskijsad/didakticheskie-igry-po-teme-kosmos-rekomendaci-kakie-muzykalnye-proizvedenija-mozhno-poslushat-vmeste-s-detmi.html" TargetMode="External" /><Relationship Id="rId3" Type="http://schemas.openxmlformats.org/officeDocument/2006/relationships/styles" Target="styles.xml" /><Relationship Id="rId7" Type="http://schemas.openxmlformats.org/officeDocument/2006/relationships/hyperlink" Target="https://vk.com/wall-52840716_85814" TargetMode="External" /><Relationship Id="rId12" Type="http://schemas.openxmlformats.org/officeDocument/2006/relationships/hyperlink" Target="https://www.youtube.com/watch?time_continue=3&amp;v=kTnR9uN-YYM&amp;feature=emb_logo" TargetMode="External" /><Relationship Id="rId17" Type="http://schemas.openxmlformats.org/officeDocument/2006/relationships/hyperlink" Target="https://www.maam.ru/detskijsad/12-aprelja-den-kosmonavtiki-zagadki-pro-kosmos.html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youtu.be/KhBg9amHWH8-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hyperlink" Target="https://vk.com/wall-109936395_13975" TargetMode="External" /><Relationship Id="rId11" Type="http://schemas.openxmlformats.org/officeDocument/2006/relationships/hyperlink" Target="https://www.youtube.com/watch?time_continue=15&amp;v=e8u9bB4KusM&amp;feature=emb_logo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yandex.ru/efir?stream_id=471dcbc5dcfedd9cb5630af7d841b969&amp;from_block=logo_partner_player" TargetMode="External" /><Relationship Id="rId10" Type="http://schemas.openxmlformats.org/officeDocument/2006/relationships/hyperlink" Target="https://youtu.be/ISeoVlterG0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vk.com/wall-1300147_70448" TargetMode="External" /><Relationship Id="rId14" Type="http://schemas.openxmlformats.org/officeDocument/2006/relationships/hyperlink" Target="https://www.youtube.com/watch?time_continue=23&amp;v=yz1gYp2u5A4&amp;feature=emb_log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5853-6FAA-4C45-BAC4-D50A9CD64C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2020-04-12T13:22:00Z</dcterms:created>
  <dcterms:modified xsi:type="dcterms:W3CDTF">2020-04-12T13:22:00Z</dcterms:modified>
</cp:coreProperties>
</file>