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EC76" w14:textId="2775FCDD" w:rsidR="00EA3827" w:rsidRDefault="00967A15" w:rsidP="00EA382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382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Развитие речи </w:t>
      </w:r>
      <w:r w:rsidR="00424F50" w:rsidRPr="00EA3827">
        <w:rPr>
          <w:rFonts w:ascii="Times New Roman" w:hAnsi="Times New Roman" w:cs="Times New Roman"/>
          <w:b/>
          <w:bCs/>
          <w:caps/>
          <w:sz w:val="28"/>
          <w:szCs w:val="28"/>
        </w:rPr>
        <w:t>детей 2–</w:t>
      </w:r>
      <w:r w:rsidR="00EA3827"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="00424F50" w:rsidRPr="00EA382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лет </w:t>
      </w:r>
    </w:p>
    <w:p w14:paraId="5D8A963B" w14:textId="0D840FE3" w:rsidR="00424F50" w:rsidRDefault="00967A15" w:rsidP="00EA382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3827">
        <w:rPr>
          <w:rFonts w:ascii="Times New Roman" w:hAnsi="Times New Roman" w:cs="Times New Roman"/>
          <w:b/>
          <w:bCs/>
          <w:caps/>
          <w:sz w:val="28"/>
          <w:szCs w:val="28"/>
        </w:rPr>
        <w:t>с помощью произведений фольклора</w:t>
      </w:r>
    </w:p>
    <w:p w14:paraId="1E62209A" w14:textId="149B23DB" w:rsidR="00EA3827" w:rsidRDefault="00EA3827" w:rsidP="00EA382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EBB5523" w14:textId="3FD2BBD0" w:rsidR="001B74EA" w:rsidRPr="001B74EA" w:rsidRDefault="001B74EA" w:rsidP="00EA3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4EA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127BEC3D" w14:textId="503646BA" w:rsidR="001B74EA" w:rsidRDefault="001B74EA" w:rsidP="00EA3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4EA">
        <w:rPr>
          <w:rFonts w:ascii="Times New Roman" w:hAnsi="Times New Roman" w:cs="Times New Roman"/>
          <w:b/>
          <w:bCs/>
          <w:sz w:val="28"/>
          <w:szCs w:val="28"/>
        </w:rPr>
        <w:t>Подготовила учитель-логопед Мария Александровна Белокурова</w:t>
      </w:r>
    </w:p>
    <w:p w14:paraId="4D4438DE" w14:textId="77777777" w:rsidR="001B74EA" w:rsidRPr="001B74EA" w:rsidRDefault="001B74EA" w:rsidP="00EA3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7C789" w14:textId="77777777" w:rsidR="00EA3827" w:rsidRDefault="00424F50" w:rsidP="00EA3827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A3827">
        <w:rPr>
          <w:rStyle w:val="c0"/>
          <w:rFonts w:ascii="Times New Roman" w:hAnsi="Times New Roman" w:cs="Times New Roman"/>
          <w:sz w:val="28"/>
          <w:szCs w:val="28"/>
        </w:rPr>
        <w:t>Фольклор</w:t>
      </w:r>
      <w:r w:rsidR="00EA3827">
        <w:rPr>
          <w:rStyle w:val="c0"/>
          <w:rFonts w:ascii="Times New Roman" w:hAnsi="Times New Roman" w:cs="Times New Roman"/>
          <w:sz w:val="28"/>
          <w:szCs w:val="28"/>
        </w:rPr>
        <w:t>, а по-другому – устное народное творчество</w:t>
      </w:r>
      <w:r w:rsidRPr="00EA3827">
        <w:rPr>
          <w:rStyle w:val="c0"/>
          <w:rFonts w:ascii="Times New Roman" w:hAnsi="Times New Roman" w:cs="Times New Roman"/>
          <w:sz w:val="28"/>
          <w:szCs w:val="28"/>
        </w:rPr>
        <w:t xml:space="preserve"> – это средство для развития у ребёнка всех сторон речи. </w:t>
      </w:r>
    </w:p>
    <w:p w14:paraId="1EF56E41" w14:textId="37C6FC38" w:rsidR="00424F50" w:rsidRPr="00EA3827" w:rsidRDefault="00424F50" w:rsidP="00EA3827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A3827">
        <w:rPr>
          <w:rStyle w:val="c0"/>
          <w:rFonts w:ascii="Times New Roman" w:hAnsi="Times New Roman" w:cs="Times New Roman"/>
          <w:sz w:val="28"/>
          <w:szCs w:val="28"/>
        </w:rPr>
        <w:t xml:space="preserve">Учёными доказано, что дети, в семьях которых звучали колыбельные, потешки, прибаутки, </w:t>
      </w:r>
      <w:proofErr w:type="spellStart"/>
      <w:r w:rsidRPr="00EA3827">
        <w:rPr>
          <w:rStyle w:val="c0"/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EA3827">
        <w:rPr>
          <w:rStyle w:val="c0"/>
          <w:rFonts w:ascii="Times New Roman" w:hAnsi="Times New Roman" w:cs="Times New Roman"/>
          <w:sz w:val="28"/>
          <w:szCs w:val="28"/>
        </w:rPr>
        <w:t xml:space="preserve"> практически не имеют отставаний в развитии, у таких детей выразительная, богатая речь, цепкая память, развитое мышление.</w:t>
      </w:r>
    </w:p>
    <w:p w14:paraId="23DD63D7" w14:textId="77777777" w:rsidR="001B74EA" w:rsidRDefault="001B74EA" w:rsidP="00EA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D9F375" w14:textId="4D467AAF" w:rsidR="00D96D91" w:rsidRPr="00EA3827" w:rsidRDefault="00D96D91" w:rsidP="00EA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Пестушки</w:t>
      </w:r>
      <w:proofErr w:type="spellEnd"/>
      <w:r w:rsidR="00EA3827">
        <w:rPr>
          <w:rFonts w:ascii="Times New Roman" w:hAnsi="Times New Roman" w:cs="Times New Roman"/>
          <w:sz w:val="28"/>
          <w:szCs w:val="28"/>
        </w:rPr>
        <w:t xml:space="preserve"> помогают ребенку познакомиться с частями тела, научиться «управлять» ими:</w:t>
      </w:r>
    </w:p>
    <w:p w14:paraId="490BB521" w14:textId="30352D91" w:rsidR="00282ABD" w:rsidRPr="00EA3827" w:rsidRDefault="00D96D91" w:rsidP="00EA3827">
      <w:pPr>
        <w:spacing w:after="0" w:line="240" w:lineRule="auto"/>
        <w:ind w:left="2552"/>
        <w:rPr>
          <w:rStyle w:val="markedcontent"/>
          <w:rFonts w:ascii="Times New Roman" w:hAnsi="Times New Roman" w:cs="Times New Roman"/>
          <w:sz w:val="28"/>
          <w:szCs w:val="28"/>
        </w:rPr>
      </w:pP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 xml:space="preserve">Ручки-ручки — </w:t>
      </w:r>
      <w:proofErr w:type="spellStart"/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="00EA3827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 xml:space="preserve">И ладошки — </w:t>
      </w:r>
      <w:proofErr w:type="spellStart"/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похлопушки</w:t>
      </w:r>
      <w:proofErr w:type="spellEnd"/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 xml:space="preserve">Ножки-ножки — </w:t>
      </w:r>
      <w:proofErr w:type="spellStart"/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 xml:space="preserve">Побегушки, </w:t>
      </w:r>
      <w:proofErr w:type="spellStart"/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попрыгушки</w:t>
      </w:r>
      <w:proofErr w:type="spellEnd"/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С добрым утром, ручки,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Ладошки и ножки,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 xml:space="preserve">Щёчки-цветочки </w:t>
      </w:r>
      <w:r w:rsidR="00EA3827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 xml:space="preserve"> Чмок!</w:t>
      </w:r>
    </w:p>
    <w:p w14:paraId="099B1583" w14:textId="77777777" w:rsidR="0016064A" w:rsidRDefault="0016064A" w:rsidP="00EA382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AC5DF53" w14:textId="1D4DC8FE" w:rsidR="00282ABD" w:rsidRPr="00EA3827" w:rsidRDefault="00282ABD" w:rsidP="00EA382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A3827"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  <w:t>Потешк</w:t>
      </w:r>
      <w:r w:rsidR="0016064A"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EA382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827">
        <w:rPr>
          <w:rStyle w:val="markedcontent"/>
          <w:rFonts w:ascii="Times New Roman" w:hAnsi="Times New Roman" w:cs="Times New Roman"/>
          <w:sz w:val="28"/>
          <w:szCs w:val="28"/>
        </w:rPr>
        <w:t>развле</w:t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ка</w:t>
      </w:r>
      <w:r w:rsidR="0016064A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т и развива</w:t>
      </w:r>
      <w:r w:rsidR="0016064A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т малыша. Он</w:t>
      </w:r>
      <w:r w:rsidR="0016064A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 xml:space="preserve"> учит маленького ребенка понимать</w:t>
      </w:r>
      <w:r w:rsidR="00EA382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человеческую речь и выполнять различные движения, которым руководит</w:t>
      </w:r>
      <w:r w:rsidR="00EA382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слово. Слово в потешке неразрывно связано с жестом.</w:t>
      </w:r>
      <w:r w:rsidR="00EA382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Потешка может ободрить, утешить и развеселить ребенка практически в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любой ситуации.</w:t>
      </w:r>
    </w:p>
    <w:p w14:paraId="6DB263BF" w14:textId="77777777" w:rsidR="00282ABD" w:rsidRPr="00282ABD" w:rsidRDefault="00282ABD" w:rsidP="00EA3827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Солнышко, </w:t>
      </w:r>
      <w:proofErr w:type="gramStart"/>
      <w:r w:rsidRPr="0028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proofErr w:type="gramEnd"/>
      <w:r w:rsidRPr="00282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загляни в окошко.</w:t>
      </w:r>
    </w:p>
    <w:p w14:paraId="68766C09" w14:textId="2E219768" w:rsidR="00282ABD" w:rsidRPr="00EA3827" w:rsidRDefault="00282ABD" w:rsidP="00EA3827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Загляни в окошко,</w:t>
      </w:r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разбуди Сережку.</w:t>
      </w:r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денек чуть-чуть был дольше,</w:t>
      </w:r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мы узнали больше,</w:t>
      </w:r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игрушки не скучали,</w:t>
      </w:r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 </w:t>
      </w:r>
      <w:proofErr w:type="spellStart"/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Сереженькой</w:t>
      </w:r>
      <w:proofErr w:type="spellEnd"/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играли.</w:t>
      </w:r>
    </w:p>
    <w:p w14:paraId="7487F2AE" w14:textId="77777777" w:rsidR="00282ABD" w:rsidRPr="00EA3827" w:rsidRDefault="00282ABD" w:rsidP="00EA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Кокли</w:t>
      </w:r>
      <w:proofErr w:type="spellEnd"/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-мокли,</w:t>
      </w:r>
    </w:p>
    <w:p w14:paraId="75296928" w14:textId="77777777" w:rsidR="00282ABD" w:rsidRPr="00EA3827" w:rsidRDefault="00282ABD" w:rsidP="00EA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Глазоньки промокли.</w:t>
      </w:r>
    </w:p>
    <w:p w14:paraId="6271C986" w14:textId="1DE1DE96" w:rsidR="00282ABD" w:rsidRPr="00EA3827" w:rsidRDefault="00282ABD" w:rsidP="00EA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будет плакать – </w:t>
      </w:r>
    </w:p>
    <w:p w14:paraId="19311F74" w14:textId="6C19E90C" w:rsidR="00282ABD" w:rsidRPr="00EA3827" w:rsidRDefault="00282ABD" w:rsidP="00EA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Лягушкой станет квакать</w:t>
      </w:r>
      <w:r w:rsidR="00EA38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CA16D6C" w14:textId="34E4592B" w:rsidR="00424F50" w:rsidRDefault="00EA3827" w:rsidP="00EA3827">
      <w:pPr>
        <w:spacing w:after="0" w:line="240" w:lineRule="auto"/>
        <w:ind w:left="3261"/>
        <w:rPr>
          <w:rStyle w:val="markedcontent"/>
          <w:rFonts w:ascii="Times New Roman" w:hAnsi="Times New Roman" w:cs="Times New Roman"/>
          <w:sz w:val="28"/>
          <w:szCs w:val="28"/>
        </w:rPr>
      </w:pP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У лисы боли,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У волка боли,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А у Ванечки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Боль на веточку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В лес улети.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Придет киска неспеша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И погладит малыша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Мяу-мяу – скажет киска</w:t>
      </w:r>
      <w:r w:rsidRPr="00EA3827">
        <w:rPr>
          <w:rFonts w:ascii="Times New Roman" w:hAnsi="Times New Roman" w:cs="Times New Roman"/>
          <w:sz w:val="28"/>
          <w:szCs w:val="28"/>
        </w:rPr>
        <w:br/>
      </w:r>
      <w:r w:rsidRPr="00EA3827">
        <w:rPr>
          <w:rStyle w:val="markedcontent"/>
          <w:rFonts w:ascii="Times New Roman" w:hAnsi="Times New Roman" w:cs="Times New Roman"/>
          <w:sz w:val="28"/>
          <w:szCs w:val="28"/>
        </w:rPr>
        <w:t>Наша детка хороша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!</w:t>
      </w:r>
    </w:p>
    <w:p w14:paraId="373DA2C9" w14:textId="77777777" w:rsidR="00EA3827" w:rsidRPr="00EA3827" w:rsidRDefault="00EA3827" w:rsidP="00EA3827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14:paraId="3C3972A7" w14:textId="43BF7B5B" w:rsidR="00EA3827" w:rsidRPr="0016064A" w:rsidRDefault="00EA3827" w:rsidP="001606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606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Заклички</w:t>
      </w:r>
      <w:proofErr w:type="spellEnd"/>
      <w:r w:rsidRPr="0016064A">
        <w:rPr>
          <w:rFonts w:ascii="Times New Roman" w:hAnsi="Times New Roman" w:cs="Times New Roman"/>
          <w:sz w:val="28"/>
          <w:szCs w:val="28"/>
        </w:rPr>
        <w:t xml:space="preserve"> – обращение к явлениям природы – солнцу, дождю, ветру. </w:t>
      </w:r>
    </w:p>
    <w:p w14:paraId="40B4B4C6" w14:textId="33DA85CB" w:rsidR="00424F50" w:rsidRPr="0016064A" w:rsidRDefault="00EA3827" w:rsidP="0016064A">
      <w:pPr>
        <w:spacing w:after="0" w:line="240" w:lineRule="auto"/>
        <w:ind w:left="2127"/>
        <w:rPr>
          <w:rStyle w:val="markedcontent"/>
          <w:rFonts w:ascii="Times New Roman" w:hAnsi="Times New Roman" w:cs="Times New Roman"/>
          <w:sz w:val="28"/>
          <w:szCs w:val="28"/>
        </w:rPr>
      </w:pPr>
      <w:r w:rsidRPr="0016064A">
        <w:rPr>
          <w:rStyle w:val="markedcontent"/>
          <w:rFonts w:ascii="Times New Roman" w:hAnsi="Times New Roman" w:cs="Times New Roman"/>
          <w:sz w:val="28"/>
          <w:szCs w:val="28"/>
        </w:rPr>
        <w:t>Радуга-дуга,</w:t>
      </w:r>
      <w:r w:rsidRPr="0016064A">
        <w:rPr>
          <w:rFonts w:ascii="Times New Roman" w:hAnsi="Times New Roman" w:cs="Times New Roman"/>
          <w:sz w:val="28"/>
          <w:szCs w:val="28"/>
        </w:rPr>
        <w:br/>
      </w:r>
      <w:r w:rsidRPr="0016064A">
        <w:rPr>
          <w:rStyle w:val="markedcontent"/>
          <w:rFonts w:ascii="Times New Roman" w:hAnsi="Times New Roman" w:cs="Times New Roman"/>
          <w:sz w:val="28"/>
          <w:szCs w:val="28"/>
        </w:rPr>
        <w:t>Не давай дождя,</w:t>
      </w:r>
      <w:r w:rsidRPr="0016064A">
        <w:rPr>
          <w:rFonts w:ascii="Times New Roman" w:hAnsi="Times New Roman" w:cs="Times New Roman"/>
          <w:sz w:val="28"/>
          <w:szCs w:val="28"/>
        </w:rPr>
        <w:br/>
      </w:r>
      <w:r w:rsidRPr="0016064A">
        <w:rPr>
          <w:rStyle w:val="markedcontent"/>
          <w:rFonts w:ascii="Times New Roman" w:hAnsi="Times New Roman" w:cs="Times New Roman"/>
          <w:sz w:val="28"/>
          <w:szCs w:val="28"/>
        </w:rPr>
        <w:t xml:space="preserve">Давай </w:t>
      </w:r>
      <w:proofErr w:type="gramStart"/>
      <w:r w:rsidRPr="0016064A">
        <w:rPr>
          <w:rStyle w:val="markedcontent"/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16064A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16064A">
        <w:rPr>
          <w:rFonts w:ascii="Times New Roman" w:hAnsi="Times New Roman" w:cs="Times New Roman"/>
          <w:sz w:val="28"/>
          <w:szCs w:val="28"/>
        </w:rPr>
        <w:br/>
      </w:r>
      <w:r w:rsidRPr="0016064A">
        <w:rPr>
          <w:rStyle w:val="markedcontent"/>
          <w:rFonts w:ascii="Times New Roman" w:hAnsi="Times New Roman" w:cs="Times New Roman"/>
          <w:sz w:val="28"/>
          <w:szCs w:val="28"/>
        </w:rPr>
        <w:t>Красно ведрышко.</w:t>
      </w:r>
    </w:p>
    <w:p w14:paraId="6D62B024" w14:textId="04A20CCD" w:rsidR="00EA3827" w:rsidRPr="0016064A" w:rsidRDefault="00EA3827" w:rsidP="0016064A">
      <w:pPr>
        <w:spacing w:after="0" w:line="240" w:lineRule="auto"/>
        <w:ind w:left="4536"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16064A">
        <w:rPr>
          <w:rStyle w:val="markedcontent"/>
          <w:rFonts w:ascii="Times New Roman" w:hAnsi="Times New Roman" w:cs="Times New Roman"/>
          <w:sz w:val="28"/>
          <w:szCs w:val="28"/>
        </w:rPr>
        <w:t>Дождик лей, лей, лей</w:t>
      </w:r>
    </w:p>
    <w:p w14:paraId="57D1C720" w14:textId="229A7606" w:rsidR="00EA3827" w:rsidRPr="0016064A" w:rsidRDefault="00EA3827" w:rsidP="0016064A">
      <w:pPr>
        <w:spacing w:after="0" w:line="240" w:lineRule="auto"/>
        <w:ind w:left="4536"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16064A">
        <w:rPr>
          <w:rStyle w:val="markedcontent"/>
          <w:rFonts w:ascii="Times New Roman" w:hAnsi="Times New Roman" w:cs="Times New Roman"/>
          <w:sz w:val="28"/>
          <w:szCs w:val="28"/>
        </w:rPr>
        <w:t xml:space="preserve">На меня и на людей, </w:t>
      </w:r>
    </w:p>
    <w:p w14:paraId="0379D8A3" w14:textId="77777777" w:rsidR="00EA3827" w:rsidRPr="0016064A" w:rsidRDefault="00EA3827" w:rsidP="0016064A">
      <w:pPr>
        <w:spacing w:after="0" w:line="240" w:lineRule="auto"/>
        <w:ind w:left="4536"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16064A">
        <w:rPr>
          <w:rStyle w:val="markedcontent"/>
          <w:rFonts w:ascii="Times New Roman" w:hAnsi="Times New Roman" w:cs="Times New Roman"/>
          <w:sz w:val="28"/>
          <w:szCs w:val="28"/>
        </w:rPr>
        <w:t xml:space="preserve">А на бабу Ягу </w:t>
      </w:r>
    </w:p>
    <w:p w14:paraId="1AAE93E8" w14:textId="4C24884C" w:rsidR="00EA3827" w:rsidRDefault="00EA3827" w:rsidP="0016064A">
      <w:pPr>
        <w:spacing w:after="0" w:line="240" w:lineRule="auto"/>
        <w:ind w:left="4536"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16064A">
        <w:rPr>
          <w:rStyle w:val="markedcontent"/>
          <w:rFonts w:ascii="Times New Roman" w:hAnsi="Times New Roman" w:cs="Times New Roman"/>
          <w:sz w:val="28"/>
          <w:szCs w:val="28"/>
        </w:rPr>
        <w:t>Лей по целому ведру</w:t>
      </w:r>
    </w:p>
    <w:p w14:paraId="71A5EB28" w14:textId="77777777" w:rsidR="001B74EA" w:rsidRDefault="001B74EA" w:rsidP="0016064A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8DA526" w14:textId="2F2D2309" w:rsidR="0016064A" w:rsidRDefault="0016064A" w:rsidP="0016064A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16064A"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  <w:t>Считалки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помогают организовать игру:</w:t>
      </w:r>
    </w:p>
    <w:p w14:paraId="6F0508BD" w14:textId="77777777" w:rsidR="001B74EA" w:rsidRDefault="001B74EA" w:rsidP="0016064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E2F810F" w14:textId="05CB9AF9" w:rsidR="0016064A" w:rsidRPr="0016064A" w:rsidRDefault="0016064A" w:rsidP="0016064A">
      <w:pPr>
        <w:spacing w:after="0" w:line="240" w:lineRule="auto"/>
        <w:ind w:left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16064A">
        <w:rPr>
          <w:rFonts w:ascii="Times New Roman" w:hAnsi="Times New Roman" w:cs="Times New Roman"/>
          <w:sz w:val="28"/>
          <w:szCs w:val="28"/>
        </w:rPr>
        <w:t>Под горою у реки</w:t>
      </w:r>
      <w:r w:rsidRPr="0016064A">
        <w:rPr>
          <w:rFonts w:ascii="Times New Roman" w:hAnsi="Times New Roman" w:cs="Times New Roman"/>
          <w:sz w:val="28"/>
          <w:szCs w:val="28"/>
        </w:rPr>
        <w:br/>
        <w:t xml:space="preserve">Живут гномы-старики. </w:t>
      </w:r>
      <w:r w:rsidRPr="0016064A">
        <w:rPr>
          <w:rFonts w:ascii="Times New Roman" w:hAnsi="Times New Roman" w:cs="Times New Roman"/>
          <w:sz w:val="28"/>
          <w:szCs w:val="28"/>
        </w:rPr>
        <w:br/>
        <w:t xml:space="preserve">У них колокол висит, </w:t>
      </w:r>
      <w:r w:rsidRPr="0016064A">
        <w:rPr>
          <w:rFonts w:ascii="Times New Roman" w:hAnsi="Times New Roman" w:cs="Times New Roman"/>
          <w:sz w:val="28"/>
          <w:szCs w:val="28"/>
        </w:rPr>
        <w:br/>
        <w:t xml:space="preserve">Позолоченный звонит: </w:t>
      </w:r>
      <w:r w:rsidRPr="001606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6064A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1606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064A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1606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064A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16064A">
        <w:rPr>
          <w:rFonts w:ascii="Times New Roman" w:hAnsi="Times New Roman" w:cs="Times New Roman"/>
          <w:sz w:val="28"/>
          <w:szCs w:val="28"/>
        </w:rPr>
        <w:t xml:space="preserve">-дон, </w:t>
      </w:r>
      <w:r w:rsidRPr="0016064A">
        <w:rPr>
          <w:rFonts w:ascii="Times New Roman" w:hAnsi="Times New Roman" w:cs="Times New Roman"/>
          <w:sz w:val="28"/>
          <w:szCs w:val="28"/>
        </w:rPr>
        <w:br/>
        <w:t>Выходи скорее вон!</w:t>
      </w:r>
    </w:p>
    <w:p w14:paraId="6B994424" w14:textId="064F6056" w:rsidR="0016064A" w:rsidRDefault="0016064A" w:rsidP="0016064A">
      <w:pPr>
        <w:spacing w:after="0" w:line="240" w:lineRule="auto"/>
        <w:ind w:left="3828"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Шла коза по мостику</w:t>
      </w:r>
    </w:p>
    <w:p w14:paraId="641FED1B" w14:textId="7911C354" w:rsidR="0016064A" w:rsidRDefault="0016064A" w:rsidP="0016064A">
      <w:pPr>
        <w:spacing w:after="0" w:line="240" w:lineRule="auto"/>
        <w:ind w:left="3828"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И виляла хвостиком,</w:t>
      </w:r>
    </w:p>
    <w:p w14:paraId="397F6867" w14:textId="6B67C82E" w:rsidR="0016064A" w:rsidRDefault="0016064A" w:rsidP="0016064A">
      <w:pPr>
        <w:spacing w:after="0" w:line="240" w:lineRule="auto"/>
        <w:ind w:left="3828"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Зацепилась за перила – </w:t>
      </w:r>
    </w:p>
    <w:p w14:paraId="69E5C603" w14:textId="708CBD18" w:rsidR="0016064A" w:rsidRDefault="0016064A" w:rsidP="0016064A">
      <w:pPr>
        <w:spacing w:after="0" w:line="240" w:lineRule="auto"/>
        <w:ind w:left="3828"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Прямо в речку угодила.</w:t>
      </w:r>
    </w:p>
    <w:p w14:paraId="623F436B" w14:textId="74254F70" w:rsidR="00F7728E" w:rsidRPr="00F7728E" w:rsidRDefault="00F7728E" w:rsidP="00F7728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728E">
        <w:rPr>
          <w:rStyle w:val="markedcontent"/>
          <w:rFonts w:ascii="Times New Roman" w:hAnsi="Times New Roman" w:cs="Times New Roman"/>
          <w:sz w:val="28"/>
          <w:szCs w:val="28"/>
        </w:rPr>
        <w:t>Бегал зайка по дороге,</w:t>
      </w:r>
      <w:r w:rsidRPr="00F7728E">
        <w:rPr>
          <w:rFonts w:ascii="Times New Roman" w:hAnsi="Times New Roman" w:cs="Times New Roman"/>
          <w:sz w:val="28"/>
          <w:szCs w:val="28"/>
        </w:rPr>
        <w:br/>
      </w:r>
      <w:r w:rsidRPr="00F7728E">
        <w:rPr>
          <w:rStyle w:val="markedcontent"/>
          <w:rFonts w:ascii="Times New Roman" w:hAnsi="Times New Roman" w:cs="Times New Roman"/>
          <w:sz w:val="28"/>
          <w:szCs w:val="28"/>
        </w:rPr>
        <w:t>Да устали сильно ноги.</w:t>
      </w:r>
      <w:r w:rsidRPr="00F7728E">
        <w:rPr>
          <w:rFonts w:ascii="Times New Roman" w:hAnsi="Times New Roman" w:cs="Times New Roman"/>
          <w:sz w:val="28"/>
          <w:szCs w:val="28"/>
        </w:rPr>
        <w:br/>
      </w:r>
      <w:r w:rsidRPr="00F7728E">
        <w:rPr>
          <w:rStyle w:val="markedcontent"/>
          <w:rFonts w:ascii="Times New Roman" w:hAnsi="Times New Roman" w:cs="Times New Roman"/>
          <w:sz w:val="28"/>
          <w:szCs w:val="28"/>
        </w:rPr>
        <w:t>Захотелось зайке спать,</w:t>
      </w:r>
      <w:r w:rsidRPr="00F7728E">
        <w:rPr>
          <w:rFonts w:ascii="Times New Roman" w:hAnsi="Times New Roman" w:cs="Times New Roman"/>
          <w:sz w:val="28"/>
          <w:szCs w:val="28"/>
        </w:rPr>
        <w:br/>
      </w:r>
      <w:r w:rsidRPr="00F7728E">
        <w:rPr>
          <w:rStyle w:val="markedcontent"/>
          <w:rFonts w:ascii="Times New Roman" w:hAnsi="Times New Roman" w:cs="Times New Roman"/>
          <w:sz w:val="28"/>
          <w:szCs w:val="28"/>
        </w:rPr>
        <w:t>Выходи, тебе иск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ать!</w:t>
      </w:r>
    </w:p>
    <w:p w14:paraId="194A19BF" w14:textId="77777777" w:rsidR="001B74EA" w:rsidRDefault="001B74EA" w:rsidP="001B74EA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415DA0DB" w14:textId="055B7302" w:rsidR="001B74EA" w:rsidRPr="00732096" w:rsidRDefault="001B74EA" w:rsidP="001B74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Pr="00732096">
        <w:rPr>
          <w:b/>
          <w:bCs/>
          <w:i/>
          <w:iCs/>
          <w:sz w:val="28"/>
          <w:szCs w:val="28"/>
        </w:rPr>
        <w:t>риговоры</w:t>
      </w:r>
      <w:r w:rsidRPr="001B74EA">
        <w:rPr>
          <w:b/>
          <w:bCs/>
          <w:i/>
          <w:iCs/>
          <w:sz w:val="28"/>
          <w:szCs w:val="28"/>
        </w:rPr>
        <w:t>-</w:t>
      </w:r>
      <w:proofErr w:type="spellStart"/>
      <w:r w:rsidRPr="00732096">
        <w:rPr>
          <w:b/>
          <w:bCs/>
          <w:i/>
          <w:iCs/>
          <w:sz w:val="28"/>
          <w:szCs w:val="28"/>
        </w:rPr>
        <w:t>мирилки</w:t>
      </w:r>
      <w:proofErr w:type="spellEnd"/>
      <w:r w:rsidRPr="001B74EA">
        <w:rPr>
          <w:sz w:val="28"/>
          <w:szCs w:val="28"/>
        </w:rPr>
        <w:t>, к</w:t>
      </w:r>
      <w:r w:rsidRPr="00732096">
        <w:rPr>
          <w:sz w:val="28"/>
          <w:szCs w:val="28"/>
        </w:rPr>
        <w:t xml:space="preserve">ак и считалки, организуют процесс игры, регулируют все ее моменты. </w:t>
      </w:r>
    </w:p>
    <w:p w14:paraId="61CA06D5" w14:textId="77777777" w:rsidR="001B74EA" w:rsidRDefault="001B74EA" w:rsidP="001B74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0D1B1" w14:textId="2057C269" w:rsidR="001B74EA" w:rsidRPr="00732096" w:rsidRDefault="001B74EA" w:rsidP="001B74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поссорился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мирись,</w:t>
      </w:r>
    </w:p>
    <w:p w14:paraId="14A94EDE" w14:textId="77777777" w:rsidR="001B74EA" w:rsidRPr="00732096" w:rsidRDefault="001B74EA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 другом не дерись!</w:t>
      </w:r>
    </w:p>
    <w:p w14:paraId="3E434CC7" w14:textId="77777777" w:rsidR="001B74EA" w:rsidRDefault="001B74EA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мне руку, дай мне 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14:paraId="36E535A0" w14:textId="77777777" w:rsidR="001B74EA" w:rsidRPr="00732096" w:rsidRDefault="001B74EA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опять!</w:t>
      </w:r>
    </w:p>
    <w:p w14:paraId="124711F8" w14:textId="77777777" w:rsidR="001B74EA" w:rsidRPr="00732096" w:rsidRDefault="001B74EA" w:rsidP="001B74E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Мирись, мирись!</w:t>
      </w:r>
    </w:p>
    <w:p w14:paraId="4B891E93" w14:textId="77777777" w:rsidR="001B74EA" w:rsidRPr="00732096" w:rsidRDefault="001B74EA" w:rsidP="001B74E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</w:t>
      </w: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айся, не дерись!</w:t>
      </w:r>
    </w:p>
    <w:p w14:paraId="6666D22E" w14:textId="77777777" w:rsidR="001B74EA" w:rsidRPr="00732096" w:rsidRDefault="001B74EA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Мизинчик, мизинчик,</w:t>
      </w:r>
    </w:p>
    <w:p w14:paraId="119A1451" w14:textId="77777777" w:rsidR="001B74EA" w:rsidRPr="00732096" w:rsidRDefault="001B74EA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в магазинчик,</w:t>
      </w:r>
    </w:p>
    <w:p w14:paraId="5F0A2697" w14:textId="77777777" w:rsidR="001B74EA" w:rsidRPr="00732096" w:rsidRDefault="001B74EA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Купим конфетки,</w:t>
      </w:r>
    </w:p>
    <w:p w14:paraId="23774D6B" w14:textId="77777777" w:rsidR="001B74EA" w:rsidRPr="00732096" w:rsidRDefault="001B74EA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ругались детки!</w:t>
      </w:r>
    </w:p>
    <w:p w14:paraId="340A599E" w14:textId="7D023D8F" w:rsidR="00333F9B" w:rsidRDefault="00424F50" w:rsidP="00333F9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3F9B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Развитие речи детей </w:t>
      </w:r>
      <w:r w:rsidRPr="00333F9B"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Pr="00333F9B">
        <w:rPr>
          <w:rFonts w:ascii="Times New Roman" w:hAnsi="Times New Roman" w:cs="Times New Roman"/>
          <w:b/>
          <w:bCs/>
          <w:caps/>
          <w:sz w:val="28"/>
          <w:szCs w:val="28"/>
        </w:rPr>
        <w:t>–</w:t>
      </w:r>
      <w:r w:rsidRPr="00333F9B"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Pr="00333F9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лет </w:t>
      </w:r>
    </w:p>
    <w:p w14:paraId="1F8FD000" w14:textId="511BD6C0" w:rsidR="00424F50" w:rsidRPr="00333F9B" w:rsidRDefault="00424F50" w:rsidP="00333F9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3F9B">
        <w:rPr>
          <w:rFonts w:ascii="Times New Roman" w:hAnsi="Times New Roman" w:cs="Times New Roman"/>
          <w:b/>
          <w:bCs/>
          <w:caps/>
          <w:sz w:val="28"/>
          <w:szCs w:val="28"/>
        </w:rPr>
        <w:t>с помощью произведений фольклора</w:t>
      </w:r>
    </w:p>
    <w:p w14:paraId="4B25973A" w14:textId="64491463" w:rsidR="00333F9B" w:rsidRPr="001B74EA" w:rsidRDefault="001B74EA" w:rsidP="001B74EA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1B74EA">
        <w:rPr>
          <w:rStyle w:val="c0"/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62A011A0" w14:textId="637C6669" w:rsidR="001B74EA" w:rsidRPr="001B74EA" w:rsidRDefault="001B74EA" w:rsidP="001B74EA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1B74EA">
        <w:rPr>
          <w:rStyle w:val="c0"/>
          <w:rFonts w:ascii="Times New Roman" w:hAnsi="Times New Roman" w:cs="Times New Roman"/>
          <w:b/>
          <w:bCs/>
          <w:sz w:val="28"/>
          <w:szCs w:val="28"/>
        </w:rPr>
        <w:t>Подготовила учитель-логопед Белокурова Мария Александровна</w:t>
      </w:r>
    </w:p>
    <w:p w14:paraId="3671B5E4" w14:textId="77777777" w:rsidR="001B74EA" w:rsidRDefault="001B74EA" w:rsidP="00424F50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14:paraId="59AA7DB7" w14:textId="2D6CB25B" w:rsidR="00424F50" w:rsidRPr="00333F9B" w:rsidRDefault="00424F50" w:rsidP="00333F9B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3F9B">
        <w:rPr>
          <w:rStyle w:val="c0"/>
          <w:rFonts w:ascii="Times New Roman" w:hAnsi="Times New Roman" w:cs="Times New Roman"/>
          <w:sz w:val="28"/>
          <w:szCs w:val="28"/>
        </w:rPr>
        <w:t>Произведения фольклора,</w:t>
      </w:r>
      <w:r w:rsidR="00333F9B" w:rsidRPr="00333F9B">
        <w:rPr>
          <w:rStyle w:val="c0"/>
          <w:rFonts w:ascii="Times New Roman" w:hAnsi="Times New Roman" w:cs="Times New Roman"/>
          <w:sz w:val="28"/>
          <w:szCs w:val="28"/>
        </w:rPr>
        <w:t xml:space="preserve"> или по-другому устного народного творчества, – это хорошо всем известные 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пословицы и поговорки</w:t>
      </w:r>
      <w:r w:rsidR="00333F9B" w:rsidRPr="00333F9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скороговорки</w:t>
      </w:r>
      <w:r w:rsidR="00333F9B" w:rsidRPr="00333F9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колыбельные</w:t>
      </w:r>
      <w:r w:rsidR="00333F9B" w:rsidRPr="00333F9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потешки</w:t>
      </w:r>
      <w:r w:rsidR="00333F9B" w:rsidRPr="00333F9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считалки</w:t>
      </w:r>
      <w:r w:rsidR="00333F9B" w:rsidRPr="00333F9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загадки</w:t>
      </w:r>
      <w:r w:rsidR="00333F9B" w:rsidRPr="00333F9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небылицы</w:t>
      </w:r>
      <w:r w:rsidR="00333F9B" w:rsidRPr="00333F9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частушки</w:t>
      </w:r>
      <w:r w:rsidR="00333F9B" w:rsidRPr="00333F9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сказки.</w:t>
      </w:r>
    </w:p>
    <w:p w14:paraId="437A3BC0" w14:textId="77777777" w:rsidR="00333F9B" w:rsidRDefault="00333F9B" w:rsidP="00333F9B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14:paraId="6B5E4CBF" w14:textId="16728C3A" w:rsidR="00424F50" w:rsidRPr="00333F9B" w:rsidRDefault="00333F9B" w:rsidP="00333F9B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3F9B">
        <w:rPr>
          <w:rStyle w:val="c0"/>
          <w:rFonts w:ascii="Times New Roman" w:hAnsi="Times New Roman" w:cs="Times New Roman"/>
          <w:sz w:val="28"/>
          <w:szCs w:val="28"/>
        </w:rPr>
        <w:t>Ф</w:t>
      </w:r>
      <w:r w:rsidR="00424F50" w:rsidRPr="00333F9B">
        <w:rPr>
          <w:rStyle w:val="c0"/>
          <w:rFonts w:ascii="Times New Roman" w:hAnsi="Times New Roman" w:cs="Times New Roman"/>
          <w:sz w:val="28"/>
          <w:szCs w:val="28"/>
        </w:rPr>
        <w:t>ольклор помогает:</w:t>
      </w:r>
    </w:p>
    <w:p w14:paraId="1BB31E25" w14:textId="77777777" w:rsidR="00424F50" w:rsidRPr="00333F9B" w:rsidRDefault="00424F50" w:rsidP="00333F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3F9B">
        <w:rPr>
          <w:rStyle w:val="c0"/>
          <w:rFonts w:ascii="Times New Roman" w:hAnsi="Times New Roman" w:cs="Times New Roman"/>
          <w:sz w:val="28"/>
          <w:szCs w:val="28"/>
        </w:rPr>
        <w:t>расширять представления детей об окружающем мире;</w:t>
      </w:r>
    </w:p>
    <w:p w14:paraId="07230226" w14:textId="3343541D" w:rsidR="00424F50" w:rsidRPr="00333F9B" w:rsidRDefault="00424F50" w:rsidP="00333F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3F9B">
        <w:rPr>
          <w:rStyle w:val="c0"/>
          <w:rFonts w:ascii="Times New Roman" w:hAnsi="Times New Roman" w:cs="Times New Roman"/>
          <w:sz w:val="28"/>
          <w:szCs w:val="28"/>
        </w:rPr>
        <w:t>активизировать мы</w:t>
      </w:r>
      <w:r w:rsidR="00333F9B" w:rsidRPr="00333F9B">
        <w:rPr>
          <w:rStyle w:val="c0"/>
          <w:rFonts w:ascii="Times New Roman" w:hAnsi="Times New Roman" w:cs="Times New Roman"/>
          <w:sz w:val="28"/>
          <w:szCs w:val="28"/>
        </w:rPr>
        <w:t>шление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14:paraId="651611A4" w14:textId="25CC318B" w:rsidR="00424F50" w:rsidRPr="00333F9B" w:rsidRDefault="00333F9B" w:rsidP="00333F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3F9B">
        <w:rPr>
          <w:rStyle w:val="c0"/>
          <w:rFonts w:ascii="Times New Roman" w:hAnsi="Times New Roman" w:cs="Times New Roman"/>
          <w:sz w:val="28"/>
          <w:szCs w:val="28"/>
        </w:rPr>
        <w:t>обогащать</w:t>
      </w:r>
      <w:r w:rsidR="00424F50" w:rsidRPr="00333F9B">
        <w:rPr>
          <w:rStyle w:val="c0"/>
          <w:rFonts w:ascii="Times New Roman" w:hAnsi="Times New Roman" w:cs="Times New Roman"/>
          <w:sz w:val="28"/>
          <w:szCs w:val="28"/>
        </w:rPr>
        <w:t xml:space="preserve"> словарный запас;</w:t>
      </w:r>
    </w:p>
    <w:p w14:paraId="1AAFB65E" w14:textId="1F3AC14F" w:rsidR="00424F50" w:rsidRPr="00333F9B" w:rsidRDefault="00424F50" w:rsidP="00333F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3F9B">
        <w:rPr>
          <w:rStyle w:val="c0"/>
          <w:rFonts w:ascii="Times New Roman" w:hAnsi="Times New Roman" w:cs="Times New Roman"/>
          <w:sz w:val="28"/>
          <w:szCs w:val="28"/>
        </w:rPr>
        <w:t xml:space="preserve">развивать </w:t>
      </w:r>
      <w:r w:rsidR="00333F9B" w:rsidRPr="00333F9B">
        <w:rPr>
          <w:rStyle w:val="c0"/>
          <w:rFonts w:ascii="Times New Roman" w:hAnsi="Times New Roman" w:cs="Times New Roman"/>
          <w:sz w:val="28"/>
          <w:szCs w:val="28"/>
        </w:rPr>
        <w:t>т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емп, ритм, интонацию</w:t>
      </w:r>
      <w:r w:rsidR="00333F9B" w:rsidRPr="00333F9B">
        <w:rPr>
          <w:rStyle w:val="c0"/>
          <w:rFonts w:ascii="Times New Roman" w:hAnsi="Times New Roman" w:cs="Times New Roman"/>
          <w:sz w:val="28"/>
          <w:szCs w:val="28"/>
        </w:rPr>
        <w:t>, то есть учиться говорить выразительно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14:paraId="24A0B353" w14:textId="09464E1D" w:rsidR="00424F50" w:rsidRPr="00333F9B" w:rsidRDefault="00333F9B" w:rsidP="00333F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3F9B">
        <w:rPr>
          <w:rStyle w:val="c0"/>
          <w:rFonts w:ascii="Times New Roman" w:hAnsi="Times New Roman" w:cs="Times New Roman"/>
          <w:sz w:val="28"/>
          <w:szCs w:val="28"/>
        </w:rPr>
        <w:t xml:space="preserve">научиться слышать </w:t>
      </w:r>
      <w:r w:rsidR="00424F50" w:rsidRPr="00333F9B">
        <w:rPr>
          <w:rStyle w:val="c0"/>
          <w:rFonts w:ascii="Times New Roman" w:hAnsi="Times New Roman" w:cs="Times New Roman"/>
          <w:sz w:val="28"/>
          <w:szCs w:val="28"/>
        </w:rPr>
        <w:t>рифмы, повторы, созвучия</w:t>
      </w:r>
      <w:r w:rsidRPr="00333F9B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14:paraId="440C39B0" w14:textId="77777777" w:rsidR="00424F50" w:rsidRPr="00333F9B" w:rsidRDefault="00424F50" w:rsidP="00333F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3F9B">
        <w:rPr>
          <w:rStyle w:val="c0"/>
          <w:rFonts w:ascii="Times New Roman" w:hAnsi="Times New Roman" w:cs="Times New Roman"/>
          <w:sz w:val="28"/>
          <w:szCs w:val="28"/>
        </w:rPr>
        <w:t>корректировать звукопроизношение;</w:t>
      </w:r>
    </w:p>
    <w:p w14:paraId="240DFA2B" w14:textId="77777777" w:rsidR="00424F50" w:rsidRPr="00333F9B" w:rsidRDefault="00424F50" w:rsidP="00333F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3F9B">
        <w:rPr>
          <w:rStyle w:val="c0"/>
          <w:rFonts w:ascii="Times New Roman" w:hAnsi="Times New Roman" w:cs="Times New Roman"/>
          <w:sz w:val="28"/>
          <w:szCs w:val="28"/>
        </w:rPr>
        <w:t>развивать связную речь.</w:t>
      </w:r>
    </w:p>
    <w:p w14:paraId="35A65489" w14:textId="4743064F" w:rsidR="00424F50" w:rsidRDefault="00424F50" w:rsidP="00424F50"/>
    <w:p w14:paraId="7155D17F" w14:textId="17A7F1DF" w:rsidR="00424F50" w:rsidRPr="00333F9B" w:rsidRDefault="00424F50" w:rsidP="00333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9B">
        <w:rPr>
          <w:rFonts w:ascii="Times New Roman" w:hAnsi="Times New Roman" w:cs="Times New Roman"/>
          <w:b/>
          <w:bCs/>
          <w:sz w:val="28"/>
          <w:szCs w:val="28"/>
        </w:rPr>
        <w:t>Что можно делать</w:t>
      </w:r>
      <w:r w:rsidR="00333F9B" w:rsidRPr="00333F9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E57FAAF" w14:textId="5A9EDF42" w:rsidR="00424F50" w:rsidRPr="00333F9B" w:rsidRDefault="00424F50" w:rsidP="00333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Инсценировать сказки.</w:t>
      </w:r>
      <w:r w:rsidRPr="00333F9B">
        <w:rPr>
          <w:rFonts w:ascii="Times New Roman" w:hAnsi="Times New Roman" w:cs="Times New Roman"/>
          <w:sz w:val="28"/>
          <w:szCs w:val="28"/>
        </w:rPr>
        <w:t xml:space="preserve"> Можно выбрать небольшую сказку, распределить роли и разыграть представление. Особенно детям нравится прятаться за «театральным занавесом» и показывать кукольный спектакль. Покажите детям, как можно говорить «тонким» голосом за козлёнка или «толстым» за серого волка, хмурить брови, радоваться вместе с героями сказки. И вскоре ребенок начнет подражать вам, раскрывая свой артистический талант.</w:t>
      </w:r>
    </w:p>
    <w:p w14:paraId="0A07B002" w14:textId="55A87374" w:rsidR="00424F50" w:rsidRPr="00333F9B" w:rsidRDefault="00333F9B" w:rsidP="0033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Рисовать загадки.</w:t>
      </w:r>
      <w:r>
        <w:rPr>
          <w:rFonts w:ascii="Times New Roman" w:hAnsi="Times New Roman" w:cs="Times New Roman"/>
          <w:sz w:val="28"/>
          <w:szCs w:val="28"/>
        </w:rPr>
        <w:t xml:space="preserve"> Да-да, з</w:t>
      </w:r>
      <w:r w:rsidR="00424F50" w:rsidRPr="00333F9B">
        <w:rPr>
          <w:rFonts w:ascii="Times New Roman" w:hAnsi="Times New Roman" w:cs="Times New Roman"/>
          <w:sz w:val="28"/>
          <w:szCs w:val="28"/>
        </w:rPr>
        <w:t>агадки</w:t>
      </w:r>
      <w:r w:rsidR="003A0D32" w:rsidRPr="00333F9B">
        <w:rPr>
          <w:rFonts w:ascii="Times New Roman" w:hAnsi="Times New Roman" w:cs="Times New Roman"/>
          <w:sz w:val="28"/>
          <w:szCs w:val="28"/>
        </w:rPr>
        <w:t xml:space="preserve"> можно не только загадывать, но и рисовать. Так детям проще запомнить части загадки и представить, о чем в ней говорится, а значит и быстрее отгадать ее.</w:t>
      </w:r>
    </w:p>
    <w:p w14:paraId="6F1137D3" w14:textId="580348F2" w:rsidR="003A0D32" w:rsidRDefault="003A0D32" w:rsidP="0033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9B">
        <w:rPr>
          <w:rFonts w:ascii="Times New Roman" w:hAnsi="Times New Roman" w:cs="Times New Roman"/>
          <w:sz w:val="28"/>
          <w:szCs w:val="28"/>
        </w:rPr>
        <w:t>Например</w:t>
      </w:r>
      <w:r w:rsidR="00BE419E" w:rsidRPr="00333F9B">
        <w:rPr>
          <w:rFonts w:ascii="Times New Roman" w:hAnsi="Times New Roman" w:cs="Times New Roman"/>
          <w:sz w:val="28"/>
          <w:szCs w:val="28"/>
        </w:rPr>
        <w:t>,</w:t>
      </w:r>
      <w:r w:rsidRPr="00333F9B">
        <w:rPr>
          <w:rFonts w:ascii="Times New Roman" w:hAnsi="Times New Roman" w:cs="Times New Roman"/>
          <w:sz w:val="28"/>
          <w:szCs w:val="28"/>
        </w:rPr>
        <w:t xml:space="preserve"> нарисовать загадку о солнце на небе «Катится по голубому блюдечку золотое яблочко» можно так:</w:t>
      </w:r>
    </w:p>
    <w:p w14:paraId="11125CC2" w14:textId="77777777" w:rsidR="00333F9B" w:rsidRPr="00333F9B" w:rsidRDefault="00333F9B" w:rsidP="0033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78FF8" w14:textId="5001B1D9" w:rsidR="003A0D32" w:rsidRDefault="003A0D32" w:rsidP="00BE419E">
      <w:pPr>
        <w:jc w:val="center"/>
      </w:pPr>
      <w:r>
        <w:rPr>
          <w:noProof/>
        </w:rPr>
        <w:drawing>
          <wp:inline distT="0" distB="0" distL="0" distR="0" wp14:anchorId="0FB7333C" wp14:editId="1CC15229">
            <wp:extent cx="1336174" cy="1211580"/>
            <wp:effectExtent l="0" t="0" r="0" b="7620"/>
            <wp:docPr id="11" name="Рисунок 11" descr="Изображение выглядит как транспорт, колес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ранспорт, колес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05" cy="124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2D5063" wp14:editId="51EEB07B">
            <wp:extent cx="1239510" cy="1203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48" cy="122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F26DF8" wp14:editId="5856002D">
            <wp:extent cx="992104" cy="1325880"/>
            <wp:effectExtent l="0" t="0" r="0" b="7620"/>
            <wp:docPr id="6" name="Рисунок 6" descr="Изображение выглядит как яблоко, фрукт, овощ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яблоко, фрукт, овощ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95" cy="13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D95F2" w14:textId="294FC883" w:rsidR="003A0D32" w:rsidRPr="00333F9B" w:rsidRDefault="003A0D32" w:rsidP="00333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9B">
        <w:rPr>
          <w:rFonts w:ascii="Times New Roman" w:hAnsi="Times New Roman" w:cs="Times New Roman"/>
          <w:sz w:val="28"/>
          <w:szCs w:val="28"/>
        </w:rPr>
        <w:lastRenderedPageBreak/>
        <w:t>Загадка про петуха «Хвост с узорами, сапоги со шпорами, ночью распевает, время считает» может выглядеть вот так:</w:t>
      </w:r>
    </w:p>
    <w:p w14:paraId="0BE7D764" w14:textId="20185AAB" w:rsidR="003A0D32" w:rsidRDefault="003A0D32" w:rsidP="00424F50">
      <w:r>
        <w:rPr>
          <w:noProof/>
        </w:rPr>
        <w:drawing>
          <wp:inline distT="0" distB="0" distL="0" distR="0" wp14:anchorId="45E3269A" wp14:editId="56A4D57B">
            <wp:extent cx="1120140" cy="949020"/>
            <wp:effectExtent l="0" t="0" r="3810" b="3810"/>
            <wp:docPr id="64" name="Рисунок 64" descr="Обои трава, синий, природа, зеленый, птица, узор, перья, хвост, павлин,  оперение, анфас, хохолок, грудка, раскрытый картинки на рабочий стол,  раздел животные -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ои трава, синий, природа, зеленый, птица, узор, перья, хвост, павлин,  оперение, анфас, хохолок, грудка, раскрытый картинки на рабочий стол,  раздел животные - ска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13" cy="97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419E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9C17447" wp14:editId="459000C0">
            <wp:extent cx="1250673" cy="1120140"/>
            <wp:effectExtent l="0" t="0" r="6985" b="3810"/>
            <wp:docPr id="65" name="Рисунок 65" descr="Изображение выглядит как одежда, обув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65" descr="Изображение выглядит как одежда, обув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37" cy="113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419E">
        <w:t xml:space="preserve">      </w:t>
      </w:r>
      <w:r>
        <w:t xml:space="preserve"> </w:t>
      </w:r>
      <w:r>
        <w:rPr>
          <w:noProof/>
        </w:rPr>
        <w:drawing>
          <wp:inline distT="0" distB="0" distL="0" distR="0" wp14:anchorId="2ED8E672" wp14:editId="4D70957F">
            <wp:extent cx="1089660" cy="1089660"/>
            <wp:effectExtent l="0" t="0" r="0" b="0"/>
            <wp:docPr id="15" name="Рисунок 15" descr="Изображение выглядит как вычерчивание линий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вычерчивание линий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99" cy="10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19E">
        <w:t xml:space="preserve">   </w:t>
      </w:r>
      <w:r w:rsidR="00BE419E">
        <w:rPr>
          <w:noProof/>
        </w:rPr>
        <w:t xml:space="preserve">     </w:t>
      </w:r>
      <w:r w:rsidR="00BE419E">
        <w:rPr>
          <w:noProof/>
        </w:rPr>
        <w:drawing>
          <wp:inline distT="0" distB="0" distL="0" distR="0" wp14:anchorId="61BE4F24" wp14:editId="2AB3FB85">
            <wp:extent cx="1143000" cy="1143000"/>
            <wp:effectExtent l="0" t="0" r="0" b="0"/>
            <wp:docPr id="66" name="Рисунок 66" descr="Изображение выглядит как текст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6" descr="Изображение выглядит как текст, час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95" cy="115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FEB3" w14:textId="3EFFCBD5" w:rsidR="00BE419E" w:rsidRPr="00333F9B" w:rsidRDefault="00BE419E" w:rsidP="00333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9B">
        <w:rPr>
          <w:rFonts w:ascii="Times New Roman" w:hAnsi="Times New Roman" w:cs="Times New Roman"/>
          <w:sz w:val="28"/>
          <w:szCs w:val="28"/>
        </w:rPr>
        <w:t>Хорошо знакомые детям загадки «Сидит девица в темнице, а коса на улице» и «Без окон, без дверей, полна горница людей» можно нарисовать таким образом:</w:t>
      </w:r>
    </w:p>
    <w:p w14:paraId="54E25B11" w14:textId="73CD34E4" w:rsidR="00BE419E" w:rsidRDefault="00BE419E" w:rsidP="00424F50">
      <w:r>
        <w:rPr>
          <w:noProof/>
        </w:rPr>
        <w:drawing>
          <wp:inline distT="0" distB="0" distL="0" distR="0" wp14:anchorId="68939ABD" wp14:editId="342D11A5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71AD" w14:textId="6928349B" w:rsidR="00BE419E" w:rsidRPr="00333F9B" w:rsidRDefault="00BE419E" w:rsidP="0033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9B">
        <w:rPr>
          <w:rFonts w:ascii="Times New Roman" w:hAnsi="Times New Roman" w:cs="Times New Roman"/>
          <w:sz w:val="28"/>
          <w:szCs w:val="28"/>
        </w:rPr>
        <w:t>Предложите детям самим нарисовать картинки к загадкам – так у ребенка появится возможность и порисовать, и подумать, и самому загадать загадку по получившемуся рисунку. Можно устроить соревнование – кто зарисует и загадает больше</w:t>
      </w:r>
      <w:r w:rsidR="00333F9B" w:rsidRPr="00333F9B">
        <w:rPr>
          <w:rFonts w:ascii="Times New Roman" w:hAnsi="Times New Roman" w:cs="Times New Roman"/>
          <w:sz w:val="28"/>
          <w:szCs w:val="28"/>
        </w:rPr>
        <w:t xml:space="preserve"> загадок.</w:t>
      </w:r>
      <w:r w:rsidRPr="00333F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5A1E5" w14:textId="4E0228DE" w:rsidR="003A0D32" w:rsidRDefault="003A0D32" w:rsidP="0033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9B">
        <w:rPr>
          <w:rFonts w:ascii="Times New Roman" w:hAnsi="Times New Roman" w:cs="Times New Roman"/>
          <w:sz w:val="28"/>
          <w:szCs w:val="28"/>
        </w:rPr>
        <w:t xml:space="preserve">Работа с нарисованными загадками помогает детям думать, рассуждать, искать сходства и различия, </w:t>
      </w:r>
      <w:r w:rsidR="00BE419E" w:rsidRPr="00333F9B">
        <w:rPr>
          <w:rFonts w:ascii="Times New Roman" w:hAnsi="Times New Roman" w:cs="Times New Roman"/>
          <w:sz w:val="28"/>
          <w:szCs w:val="28"/>
        </w:rPr>
        <w:t xml:space="preserve">понимать сравнение, переносные значения и образность загадки, </w:t>
      </w:r>
      <w:r w:rsidRPr="00333F9B">
        <w:rPr>
          <w:rFonts w:ascii="Times New Roman" w:hAnsi="Times New Roman" w:cs="Times New Roman"/>
          <w:sz w:val="28"/>
          <w:szCs w:val="28"/>
        </w:rPr>
        <w:t>объяснять свою отгадку</w:t>
      </w:r>
      <w:r w:rsidR="00BE419E" w:rsidRPr="00333F9B">
        <w:rPr>
          <w:rFonts w:ascii="Times New Roman" w:hAnsi="Times New Roman" w:cs="Times New Roman"/>
          <w:sz w:val="28"/>
          <w:szCs w:val="28"/>
        </w:rPr>
        <w:t>. Картинки позволяют понять незнакомые слова и запомнить, о чем идет речь.</w:t>
      </w:r>
    </w:p>
    <w:p w14:paraId="49D67269" w14:textId="77777777" w:rsidR="001B74EA" w:rsidRDefault="001B74EA" w:rsidP="00732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75331B" w14:textId="77777777" w:rsidR="001B74EA" w:rsidRDefault="001B74EA" w:rsidP="00732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AEB0CE" w14:textId="42F0157D" w:rsidR="00732096" w:rsidRDefault="00732096" w:rsidP="0073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9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Использовать считалки</w:t>
      </w:r>
      <w:r>
        <w:rPr>
          <w:rFonts w:ascii="Times New Roman" w:hAnsi="Times New Roman" w:cs="Times New Roman"/>
          <w:sz w:val="28"/>
          <w:szCs w:val="28"/>
        </w:rPr>
        <w:t xml:space="preserve"> в начале игры:</w:t>
      </w:r>
    </w:p>
    <w:p w14:paraId="79C1CCA3" w14:textId="3673F441" w:rsidR="00732096" w:rsidRPr="00D96D91" w:rsidRDefault="00732096" w:rsidP="00732096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На з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ла</w:t>
      </w:r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том крыльце сидели:</w:t>
      </w:r>
      <w:r w:rsidRPr="00D96D91">
        <w:rPr>
          <w:rFonts w:ascii="Times New Roman" w:hAnsi="Times New Roman" w:cs="Times New Roman"/>
          <w:sz w:val="28"/>
          <w:szCs w:val="28"/>
        </w:rPr>
        <w:br/>
      </w:r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Царь, царевич,</w:t>
      </w:r>
      <w:r w:rsidRPr="00D96D91">
        <w:rPr>
          <w:rFonts w:ascii="Times New Roman" w:hAnsi="Times New Roman" w:cs="Times New Roman"/>
          <w:sz w:val="28"/>
          <w:szCs w:val="28"/>
        </w:rPr>
        <w:br/>
      </w:r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Король, королевич,</w:t>
      </w:r>
      <w:r w:rsidRPr="00D96D91">
        <w:rPr>
          <w:rFonts w:ascii="Times New Roman" w:hAnsi="Times New Roman" w:cs="Times New Roman"/>
          <w:sz w:val="28"/>
          <w:szCs w:val="28"/>
        </w:rPr>
        <w:br/>
      </w:r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Сапожник, портной.</w:t>
      </w:r>
      <w:r w:rsidRPr="00D96D91">
        <w:rPr>
          <w:rFonts w:ascii="Times New Roman" w:hAnsi="Times New Roman" w:cs="Times New Roman"/>
          <w:sz w:val="28"/>
          <w:szCs w:val="28"/>
        </w:rPr>
        <w:br/>
      </w:r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Кто ты будешь такой?</w:t>
      </w:r>
      <w:r w:rsidRPr="00D96D91">
        <w:rPr>
          <w:rFonts w:ascii="Times New Roman" w:hAnsi="Times New Roman" w:cs="Times New Roman"/>
          <w:sz w:val="28"/>
          <w:szCs w:val="28"/>
        </w:rPr>
        <w:br/>
      </w:r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Говори поскорей,</w:t>
      </w:r>
      <w:r w:rsidRPr="00D96D91">
        <w:rPr>
          <w:rFonts w:ascii="Times New Roman" w:hAnsi="Times New Roman" w:cs="Times New Roman"/>
          <w:sz w:val="28"/>
          <w:szCs w:val="28"/>
        </w:rPr>
        <w:br/>
      </w:r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Не задерживай добрых и честных людей!</w:t>
      </w:r>
    </w:p>
    <w:p w14:paraId="1AD48872" w14:textId="77777777" w:rsidR="00732096" w:rsidRDefault="00732096" w:rsidP="00732096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683415F" w14:textId="77777777" w:rsidR="00732096" w:rsidRDefault="00732096" w:rsidP="00732096">
      <w:pPr>
        <w:spacing w:after="0" w:line="240" w:lineRule="auto"/>
        <w:ind w:left="2835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Эни</w:t>
      </w:r>
      <w:proofErr w:type="spellEnd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бени</w:t>
      </w:r>
      <w:proofErr w:type="spellEnd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рики</w:t>
      </w:r>
      <w:proofErr w:type="spellEnd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, таки,</w:t>
      </w:r>
      <w:r w:rsidRPr="00D96D91">
        <w:rPr>
          <w:rFonts w:ascii="Times New Roman" w:hAnsi="Times New Roman" w:cs="Times New Roman"/>
          <w:sz w:val="28"/>
          <w:szCs w:val="28"/>
        </w:rPr>
        <w:br/>
      </w:r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 xml:space="preserve">Турба, </w:t>
      </w:r>
      <w:proofErr w:type="spellStart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урба</w:t>
      </w:r>
      <w:proofErr w:type="spellEnd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синтибряки</w:t>
      </w:r>
      <w:proofErr w:type="spellEnd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D96D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Эус</w:t>
      </w:r>
      <w:proofErr w:type="spellEnd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бэус</w:t>
      </w:r>
      <w:proofErr w:type="spellEnd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краснобэус</w:t>
      </w:r>
      <w:proofErr w:type="spellEnd"/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D96D91">
        <w:rPr>
          <w:rFonts w:ascii="Times New Roman" w:hAnsi="Times New Roman" w:cs="Times New Roman"/>
          <w:sz w:val="28"/>
          <w:szCs w:val="28"/>
        </w:rPr>
        <w:br/>
      </w:r>
      <w:r w:rsidRPr="00D96D91">
        <w:rPr>
          <w:rStyle w:val="markedcontent"/>
          <w:rFonts w:ascii="Times New Roman" w:hAnsi="Times New Roman" w:cs="Times New Roman"/>
          <w:sz w:val="28"/>
          <w:szCs w:val="28"/>
        </w:rPr>
        <w:t>Бац!</w:t>
      </w:r>
    </w:p>
    <w:p w14:paraId="546FD00C" w14:textId="77777777" w:rsidR="00732096" w:rsidRDefault="00732096" w:rsidP="00732096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92AB67C" w14:textId="77777777" w:rsidR="00732096" w:rsidRDefault="00732096" w:rsidP="00732096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Такая казалось бы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«несуразица» очень радует детей, умение повторить эти «неповторяемые» слова подзадоривает детей и вместе с тем способствует развитию речевого слуха и звукопроизношения.</w:t>
      </w:r>
    </w:p>
    <w:p w14:paraId="77C65F7E" w14:textId="77777777" w:rsidR="00732096" w:rsidRDefault="00732096" w:rsidP="00732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66F915" w14:textId="787D3E27" w:rsidR="00333F9B" w:rsidRPr="00732096" w:rsidRDefault="00333F9B" w:rsidP="0073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Договариваться с помощью</w:t>
      </w:r>
      <w:r w:rsidRPr="00732096">
        <w:rPr>
          <w:rFonts w:ascii="Times New Roman" w:hAnsi="Times New Roman" w:cs="Times New Roman"/>
          <w:sz w:val="28"/>
          <w:szCs w:val="28"/>
        </w:rPr>
        <w:t xml:space="preserve"> </w:t>
      </w:r>
      <w:r w:rsidR="00732096" w:rsidRPr="00732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игровых приговоров</w:t>
      </w:r>
      <w:r w:rsidR="00732096" w:rsidRPr="00732096">
        <w:rPr>
          <w:rFonts w:ascii="Times New Roman" w:hAnsi="Times New Roman" w:cs="Times New Roman"/>
          <w:sz w:val="28"/>
          <w:szCs w:val="28"/>
        </w:rPr>
        <w:t>, которые</w:t>
      </w:r>
      <w:r w:rsidR="00732096" w:rsidRPr="00732096">
        <w:rPr>
          <w:rFonts w:ascii="Times New Roman" w:hAnsi="Times New Roman" w:cs="Times New Roman"/>
          <w:sz w:val="28"/>
          <w:szCs w:val="28"/>
        </w:rPr>
        <w:t xml:space="preserve"> сопровождали другие стадии или события игры.</w:t>
      </w:r>
    </w:p>
    <w:p w14:paraId="177FE741" w14:textId="77777777" w:rsidR="00732096" w:rsidRPr="00732096" w:rsidRDefault="00732096" w:rsidP="001B74E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32096">
        <w:rPr>
          <w:sz w:val="28"/>
          <w:szCs w:val="28"/>
        </w:rPr>
        <w:t>Слушай, слушай, а не ври,</w:t>
      </w:r>
    </w:p>
    <w:p w14:paraId="20D75E0A" w14:textId="77777777" w:rsidR="00732096" w:rsidRPr="00732096" w:rsidRDefault="00732096" w:rsidP="001B74E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32096">
        <w:rPr>
          <w:sz w:val="28"/>
          <w:szCs w:val="28"/>
        </w:rPr>
        <w:t>Только правду говори!</w:t>
      </w:r>
    </w:p>
    <w:p w14:paraId="013F6CAB" w14:textId="77777777" w:rsidR="00732096" w:rsidRPr="00732096" w:rsidRDefault="00732096" w:rsidP="001B74E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32096">
        <w:rPr>
          <w:sz w:val="28"/>
          <w:szCs w:val="28"/>
        </w:rPr>
        <w:t>Не берем в игру врунов,</w:t>
      </w:r>
    </w:p>
    <w:p w14:paraId="79389716" w14:textId="1D96519F" w:rsidR="00732096" w:rsidRPr="00732096" w:rsidRDefault="00732096" w:rsidP="001B74E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32096">
        <w:rPr>
          <w:sz w:val="28"/>
          <w:szCs w:val="28"/>
        </w:rPr>
        <w:t xml:space="preserve">будешь знать </w:t>
      </w:r>
      <w:r w:rsidRPr="00732096">
        <w:rPr>
          <w:sz w:val="28"/>
          <w:szCs w:val="28"/>
        </w:rPr>
        <w:t>–</w:t>
      </w:r>
      <w:r w:rsidRPr="00732096">
        <w:rPr>
          <w:sz w:val="28"/>
          <w:szCs w:val="28"/>
        </w:rPr>
        <w:t xml:space="preserve"> закон таков!</w:t>
      </w:r>
    </w:p>
    <w:p w14:paraId="089884E3" w14:textId="715C169F" w:rsidR="00732096" w:rsidRPr="00732096" w:rsidRDefault="00732096" w:rsidP="001B74EA">
      <w:pPr>
        <w:pStyle w:val="a4"/>
        <w:spacing w:before="0" w:beforeAutospacing="0" w:after="0" w:afterAutospacing="0"/>
        <w:ind w:left="4678"/>
        <w:rPr>
          <w:sz w:val="28"/>
          <w:szCs w:val="28"/>
        </w:rPr>
      </w:pPr>
      <w:r w:rsidRPr="00732096">
        <w:rPr>
          <w:sz w:val="28"/>
          <w:szCs w:val="28"/>
        </w:rPr>
        <w:t xml:space="preserve">Телега </w:t>
      </w:r>
      <w:r w:rsidR="001B74EA">
        <w:rPr>
          <w:sz w:val="28"/>
          <w:szCs w:val="28"/>
        </w:rPr>
        <w:t>–</w:t>
      </w:r>
      <w:r w:rsidRPr="00732096">
        <w:rPr>
          <w:sz w:val="28"/>
          <w:szCs w:val="28"/>
        </w:rPr>
        <w:t xml:space="preserve"> не сани,</w:t>
      </w:r>
    </w:p>
    <w:p w14:paraId="5E2EBD66" w14:textId="77777777" w:rsidR="00732096" w:rsidRPr="00732096" w:rsidRDefault="00732096" w:rsidP="001B74EA">
      <w:pPr>
        <w:pStyle w:val="a4"/>
        <w:spacing w:before="0" w:beforeAutospacing="0" w:after="0" w:afterAutospacing="0"/>
        <w:ind w:left="4678"/>
        <w:rPr>
          <w:sz w:val="28"/>
          <w:szCs w:val="28"/>
        </w:rPr>
      </w:pPr>
      <w:r w:rsidRPr="00732096">
        <w:rPr>
          <w:sz w:val="28"/>
          <w:szCs w:val="28"/>
        </w:rPr>
        <w:t>Переигрывать не станем!</w:t>
      </w:r>
    </w:p>
    <w:p w14:paraId="194FDAA0" w14:textId="16B9F8BF" w:rsidR="00732096" w:rsidRPr="00732096" w:rsidRDefault="00732096" w:rsidP="001B74EA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732096">
        <w:rPr>
          <w:sz w:val="28"/>
          <w:szCs w:val="28"/>
        </w:rPr>
        <w:t xml:space="preserve">Первое слово </w:t>
      </w:r>
      <w:r w:rsidRPr="00732096">
        <w:rPr>
          <w:sz w:val="28"/>
          <w:szCs w:val="28"/>
        </w:rPr>
        <w:t>–</w:t>
      </w:r>
      <w:r w:rsidRPr="00732096">
        <w:rPr>
          <w:sz w:val="28"/>
          <w:szCs w:val="28"/>
        </w:rPr>
        <w:t xml:space="preserve"> уговор,</w:t>
      </w:r>
    </w:p>
    <w:p w14:paraId="2782DE8E" w14:textId="35764249" w:rsidR="00732096" w:rsidRPr="00732096" w:rsidRDefault="00732096" w:rsidP="001B74EA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732096">
        <w:rPr>
          <w:sz w:val="28"/>
          <w:szCs w:val="28"/>
        </w:rPr>
        <w:t xml:space="preserve">А второе </w:t>
      </w:r>
      <w:r w:rsidRPr="00732096">
        <w:rPr>
          <w:sz w:val="28"/>
          <w:szCs w:val="28"/>
        </w:rPr>
        <w:t>–</w:t>
      </w:r>
      <w:r w:rsidRPr="00732096">
        <w:rPr>
          <w:sz w:val="28"/>
          <w:szCs w:val="28"/>
        </w:rPr>
        <w:t xml:space="preserve"> только спор!</w:t>
      </w:r>
    </w:p>
    <w:p w14:paraId="1B77F6EF" w14:textId="77777777" w:rsidR="001B74EA" w:rsidRDefault="00732096" w:rsidP="001B74EA">
      <w:pPr>
        <w:pStyle w:val="a4"/>
        <w:spacing w:before="0" w:beforeAutospacing="0" w:after="0" w:afterAutospacing="0"/>
        <w:ind w:left="4678"/>
        <w:rPr>
          <w:sz w:val="28"/>
          <w:szCs w:val="28"/>
        </w:rPr>
      </w:pPr>
      <w:r w:rsidRPr="00732096">
        <w:rPr>
          <w:sz w:val="28"/>
          <w:szCs w:val="28"/>
        </w:rPr>
        <w:t>Первое решение</w:t>
      </w:r>
      <w:r w:rsidR="001B74EA">
        <w:rPr>
          <w:sz w:val="28"/>
          <w:szCs w:val="28"/>
        </w:rPr>
        <w:t xml:space="preserve"> – </w:t>
      </w:r>
    </w:p>
    <w:p w14:paraId="245881F3" w14:textId="12EFFADF" w:rsidR="00732096" w:rsidRPr="00732096" w:rsidRDefault="00732096" w:rsidP="001B74EA">
      <w:pPr>
        <w:pStyle w:val="a4"/>
        <w:spacing w:before="0" w:beforeAutospacing="0" w:after="0" w:afterAutospacing="0"/>
        <w:ind w:left="4678"/>
        <w:rPr>
          <w:sz w:val="28"/>
          <w:szCs w:val="28"/>
        </w:rPr>
      </w:pPr>
      <w:r w:rsidRPr="00732096">
        <w:rPr>
          <w:sz w:val="28"/>
          <w:szCs w:val="28"/>
        </w:rPr>
        <w:t>Наше соглашение!</w:t>
      </w:r>
    </w:p>
    <w:p w14:paraId="727DFF79" w14:textId="77777777" w:rsidR="00732096" w:rsidRPr="00732096" w:rsidRDefault="00732096" w:rsidP="001B74EA">
      <w:pPr>
        <w:pStyle w:val="a4"/>
        <w:spacing w:before="0" w:beforeAutospacing="0" w:after="0" w:afterAutospacing="0"/>
        <w:ind w:left="4678"/>
        <w:rPr>
          <w:sz w:val="28"/>
          <w:szCs w:val="28"/>
        </w:rPr>
      </w:pPr>
      <w:r w:rsidRPr="00732096">
        <w:rPr>
          <w:sz w:val="28"/>
          <w:szCs w:val="28"/>
        </w:rPr>
        <w:t>Коль захочешь поменять,</w:t>
      </w:r>
    </w:p>
    <w:p w14:paraId="1DBC54CE" w14:textId="77777777" w:rsidR="00732096" w:rsidRPr="00732096" w:rsidRDefault="00732096" w:rsidP="001B74EA">
      <w:pPr>
        <w:pStyle w:val="a4"/>
        <w:spacing w:before="0" w:beforeAutospacing="0" w:after="0" w:afterAutospacing="0"/>
        <w:ind w:left="4678"/>
        <w:rPr>
          <w:sz w:val="28"/>
          <w:szCs w:val="28"/>
        </w:rPr>
      </w:pPr>
      <w:r w:rsidRPr="00732096">
        <w:rPr>
          <w:sz w:val="28"/>
          <w:szCs w:val="28"/>
        </w:rPr>
        <w:t>Не возьмем с собой играть!</w:t>
      </w:r>
    </w:p>
    <w:p w14:paraId="5D773A9D" w14:textId="77777777" w:rsidR="001B74EA" w:rsidRDefault="001B74EA" w:rsidP="001B74E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33126EB" w14:textId="6448F1F5" w:rsidR="00732096" w:rsidRPr="00732096" w:rsidRDefault="00732096" w:rsidP="001B74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4EA">
        <w:rPr>
          <w:b/>
          <w:bCs/>
          <w:i/>
          <w:iCs/>
          <w:sz w:val="28"/>
          <w:szCs w:val="28"/>
        </w:rPr>
        <w:t>Использовать п</w:t>
      </w:r>
      <w:r w:rsidRPr="00732096">
        <w:rPr>
          <w:b/>
          <w:bCs/>
          <w:i/>
          <w:iCs/>
          <w:sz w:val="28"/>
          <w:szCs w:val="28"/>
        </w:rPr>
        <w:t>риговоры</w:t>
      </w:r>
      <w:r w:rsidRPr="001B74EA">
        <w:rPr>
          <w:b/>
          <w:bCs/>
          <w:i/>
          <w:iCs/>
          <w:sz w:val="28"/>
          <w:szCs w:val="28"/>
        </w:rPr>
        <w:t>-</w:t>
      </w:r>
      <w:proofErr w:type="spellStart"/>
      <w:r w:rsidRPr="00732096">
        <w:rPr>
          <w:b/>
          <w:bCs/>
          <w:i/>
          <w:iCs/>
          <w:sz w:val="28"/>
          <w:szCs w:val="28"/>
        </w:rPr>
        <w:t>мирилки</w:t>
      </w:r>
      <w:proofErr w:type="spellEnd"/>
      <w:r w:rsidRPr="001B74EA">
        <w:rPr>
          <w:sz w:val="28"/>
          <w:szCs w:val="28"/>
        </w:rPr>
        <w:t>, которые, к</w:t>
      </w:r>
      <w:r w:rsidRPr="00732096">
        <w:rPr>
          <w:sz w:val="28"/>
          <w:szCs w:val="28"/>
        </w:rPr>
        <w:t xml:space="preserve">ак и считалки, организуют процесс игры, регулируют все ее моменты. </w:t>
      </w:r>
    </w:p>
    <w:p w14:paraId="7FAEC129" w14:textId="7B3470A7" w:rsidR="00732096" w:rsidRPr="00732096" w:rsidRDefault="00732096" w:rsidP="001B74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поссорился </w:t>
      </w:r>
      <w:r w:rsidR="001B74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мирись,</w:t>
      </w:r>
    </w:p>
    <w:p w14:paraId="6E354025" w14:textId="77777777" w:rsidR="00732096" w:rsidRPr="00732096" w:rsidRDefault="00732096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 другом не дерись!</w:t>
      </w:r>
    </w:p>
    <w:p w14:paraId="158F405C" w14:textId="77777777" w:rsidR="001B74EA" w:rsidRDefault="00732096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мне руку, дай мне пять</w:t>
      </w:r>
      <w:r w:rsidR="001B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14:paraId="57FF3294" w14:textId="3FD5260B" w:rsidR="00732096" w:rsidRPr="00732096" w:rsidRDefault="00732096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опять!</w:t>
      </w:r>
    </w:p>
    <w:p w14:paraId="74442E9B" w14:textId="77777777" w:rsidR="00732096" w:rsidRPr="00732096" w:rsidRDefault="00732096" w:rsidP="001B74E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Мирись, мирись!</w:t>
      </w:r>
    </w:p>
    <w:p w14:paraId="46A36319" w14:textId="174F20AB" w:rsidR="00732096" w:rsidRPr="00732096" w:rsidRDefault="001B74EA" w:rsidP="001B74E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</w:t>
      </w:r>
      <w:r w:rsidR="00732096"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айся, не дерись!</w:t>
      </w:r>
    </w:p>
    <w:p w14:paraId="051D8356" w14:textId="77777777" w:rsidR="00732096" w:rsidRPr="00732096" w:rsidRDefault="00732096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Мизинчик, мизинчик,</w:t>
      </w:r>
    </w:p>
    <w:p w14:paraId="58443822" w14:textId="77777777" w:rsidR="00732096" w:rsidRPr="00732096" w:rsidRDefault="00732096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в магазинчик,</w:t>
      </w:r>
    </w:p>
    <w:p w14:paraId="4C2A4B8A" w14:textId="77777777" w:rsidR="00732096" w:rsidRPr="00732096" w:rsidRDefault="00732096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Купим конфетки,</w:t>
      </w:r>
    </w:p>
    <w:p w14:paraId="0DA0C926" w14:textId="77777777" w:rsidR="00732096" w:rsidRPr="00732096" w:rsidRDefault="00732096" w:rsidP="001B74E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ругались детки!</w:t>
      </w:r>
    </w:p>
    <w:p w14:paraId="3AC0EB6E" w14:textId="425E0C85" w:rsidR="00D96D91" w:rsidRDefault="001B74EA" w:rsidP="00D96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</w:t>
      </w:r>
      <w:r w:rsidR="00D96D91" w:rsidRPr="00282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спользовать в речи поговорки</w:t>
      </w:r>
      <w:r w:rsidR="00D96D91">
        <w:rPr>
          <w:rFonts w:ascii="Times New Roman" w:hAnsi="Times New Roman" w:cs="Times New Roman"/>
          <w:sz w:val="28"/>
          <w:szCs w:val="28"/>
        </w:rPr>
        <w:t xml:space="preserve"> – меткие яркие выражения:</w:t>
      </w:r>
    </w:p>
    <w:p w14:paraId="7355E8B6" w14:textId="77777777" w:rsidR="00732096" w:rsidRDefault="00732096" w:rsidP="00282ABD">
      <w:pPr>
        <w:spacing w:after="0" w:line="240" w:lineRule="auto"/>
        <w:ind w:left="18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4ED44" w14:textId="5246707A" w:rsidR="00D96D91" w:rsidRDefault="00282ABD" w:rsidP="00282ABD">
      <w:pPr>
        <w:spacing w:after="0" w:line="240" w:lineRule="auto"/>
        <w:ind w:left="18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едешь – дальше будешь.</w:t>
      </w:r>
    </w:p>
    <w:p w14:paraId="1F393E1A" w14:textId="258419B3" w:rsidR="00282ABD" w:rsidRDefault="00282ABD" w:rsidP="00282ABD">
      <w:pPr>
        <w:spacing w:after="0" w:line="240" w:lineRule="auto"/>
        <w:ind w:left="18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дело – гуляй смело.</w:t>
      </w:r>
    </w:p>
    <w:p w14:paraId="4E49EAE2" w14:textId="57DAB3C7" w:rsidR="00282ABD" w:rsidRDefault="00282ABD" w:rsidP="00282ABD">
      <w:pPr>
        <w:spacing w:after="0" w:line="240" w:lineRule="auto"/>
        <w:ind w:left="18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Уговор дороже денег.</w:t>
      </w:r>
    </w:p>
    <w:p w14:paraId="53D87775" w14:textId="7C2FCBA1" w:rsidR="00282ABD" w:rsidRPr="00282ABD" w:rsidRDefault="00282ABD" w:rsidP="00282ABD">
      <w:pPr>
        <w:spacing w:after="0" w:line="240" w:lineRule="auto"/>
        <w:ind w:left="18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D">
        <w:rPr>
          <w:rStyle w:val="markedcontent"/>
          <w:rFonts w:ascii="Times New Roman" w:hAnsi="Times New Roman" w:cs="Times New Roman"/>
          <w:sz w:val="28"/>
          <w:szCs w:val="28"/>
        </w:rPr>
        <w:t>Друзья познаются в беде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1E3E739" w14:textId="1DFC6973" w:rsidR="00D96D91" w:rsidRPr="00282ABD" w:rsidRDefault="00D96D91" w:rsidP="00282ABD">
      <w:pPr>
        <w:spacing w:after="0" w:line="240" w:lineRule="auto"/>
        <w:ind w:left="1843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82ABD">
        <w:rPr>
          <w:rStyle w:val="markedcontent"/>
          <w:rFonts w:ascii="Times New Roman" w:hAnsi="Times New Roman" w:cs="Times New Roman"/>
          <w:sz w:val="28"/>
          <w:szCs w:val="28"/>
        </w:rPr>
        <w:t>Слово не воробей</w:t>
      </w:r>
      <w:r w:rsidR="00282ABD" w:rsidRPr="00282ABD">
        <w:rPr>
          <w:rStyle w:val="markedcontent"/>
          <w:rFonts w:ascii="Times New Roman" w:hAnsi="Times New Roman" w:cs="Times New Roman"/>
          <w:sz w:val="28"/>
          <w:szCs w:val="28"/>
        </w:rPr>
        <w:t>, вылетит – не поймаешь.</w:t>
      </w:r>
    </w:p>
    <w:p w14:paraId="6D4E8252" w14:textId="2BFA5DCF" w:rsidR="00282ABD" w:rsidRDefault="00282ABD" w:rsidP="00282ABD">
      <w:pPr>
        <w:spacing w:after="0" w:line="240" w:lineRule="auto"/>
        <w:ind w:left="18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B90A2" w14:textId="7F6F342E" w:rsidR="00282ABD" w:rsidRDefault="00282ABD">
      <w:pPr>
        <w:spacing w:after="0" w:line="240" w:lineRule="auto"/>
        <w:ind w:left="18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1CE02" w14:textId="525F0348" w:rsidR="00133975" w:rsidRDefault="00133975" w:rsidP="001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Проговаривать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133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скороговорки</w:t>
      </w:r>
      <w:r>
        <w:rPr>
          <w:rFonts w:ascii="Times New Roman" w:hAnsi="Times New Roman" w:cs="Times New Roman"/>
          <w:sz w:val="28"/>
          <w:szCs w:val="28"/>
        </w:rPr>
        <w:t xml:space="preserve"> – отличные «тренажеры» для дикции:</w:t>
      </w:r>
    </w:p>
    <w:p w14:paraId="34AFABCF" w14:textId="5C88F22A" w:rsidR="00133975" w:rsidRPr="00133975" w:rsidRDefault="00133975" w:rsidP="0013397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 xml:space="preserve">Расскажите про покупки!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3975">
        <w:rPr>
          <w:rFonts w:ascii="Times New Roman" w:hAnsi="Times New Roman" w:cs="Times New Roman"/>
          <w:sz w:val="28"/>
          <w:szCs w:val="28"/>
        </w:rPr>
        <w:t xml:space="preserve"> Про какие про покупки?</w:t>
      </w:r>
      <w:r w:rsidRPr="00133975">
        <w:rPr>
          <w:rFonts w:ascii="Times New Roman" w:hAnsi="Times New Roman" w:cs="Times New Roman"/>
          <w:sz w:val="28"/>
          <w:szCs w:val="28"/>
        </w:rPr>
        <w:br/>
        <w:t xml:space="preserve">Про покупки, про покупки, про </w:t>
      </w:r>
      <w:proofErr w:type="spellStart"/>
      <w:r w:rsidRPr="00133975"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 w:rsidRPr="00133975">
        <w:rPr>
          <w:rFonts w:ascii="Times New Roman" w:hAnsi="Times New Roman" w:cs="Times New Roman"/>
          <w:sz w:val="28"/>
          <w:szCs w:val="28"/>
        </w:rPr>
        <w:t xml:space="preserve"> свои.</w:t>
      </w:r>
    </w:p>
    <w:p w14:paraId="2E9CB7A5" w14:textId="77777777" w:rsidR="00133975" w:rsidRDefault="00133975" w:rsidP="001339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2F379" w14:textId="28931BC2" w:rsidR="00133975" w:rsidRDefault="00133975" w:rsidP="001339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Сени и Сани в сенях сом с усами. </w:t>
      </w:r>
    </w:p>
    <w:p w14:paraId="602327D4" w14:textId="77777777" w:rsidR="00133975" w:rsidRDefault="00133975" w:rsidP="001339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1CE91" w14:textId="4D3E0A6F" w:rsidR="00133975" w:rsidRPr="00133975" w:rsidRDefault="00133975" w:rsidP="001339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осы не усы, не усища, а усики.</w:t>
      </w:r>
    </w:p>
    <w:p w14:paraId="237D99BF" w14:textId="77777777" w:rsidR="00133975" w:rsidRDefault="00133975" w:rsidP="0013397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14:paraId="3F4AD6BB" w14:textId="3FBBD23F" w:rsidR="00133975" w:rsidRPr="00133975" w:rsidRDefault="00133975" w:rsidP="0013397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Осип охрип, Архип осип.</w:t>
      </w:r>
    </w:p>
    <w:p w14:paraId="5F6F5B96" w14:textId="77777777" w:rsidR="00133975" w:rsidRDefault="00133975" w:rsidP="001339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F8855" w14:textId="24800C94" w:rsidR="00133975" w:rsidRPr="00133975" w:rsidRDefault="00133975" w:rsidP="001339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ежата, у ужа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ужата. </w:t>
      </w:r>
    </w:p>
    <w:p w14:paraId="4109EE46" w14:textId="77777777" w:rsidR="00133975" w:rsidRDefault="00133975" w:rsidP="001339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DD44F" w14:textId="4E1970D1" w:rsidR="00133975" w:rsidRPr="00133975" w:rsidRDefault="00133975" w:rsidP="001339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Жутко жуку жить на суку. </w:t>
      </w:r>
    </w:p>
    <w:p w14:paraId="5EFDF8C2" w14:textId="77777777" w:rsidR="00133975" w:rsidRDefault="00133975" w:rsidP="001339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6B3B8" w14:textId="3506BFEF" w:rsidR="00133975" w:rsidRPr="00133975" w:rsidRDefault="00133975" w:rsidP="001339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щенка щека к щеке щиплют щетку в уголке. </w:t>
      </w:r>
    </w:p>
    <w:p w14:paraId="507C61DB" w14:textId="77777777" w:rsidR="00133975" w:rsidRDefault="00133975" w:rsidP="001339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4D259" w14:textId="503D0883" w:rsidR="00133975" w:rsidRPr="00133975" w:rsidRDefault="00133975" w:rsidP="001339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Течет речка, печет печка.</w:t>
      </w:r>
    </w:p>
    <w:p w14:paraId="2632248A" w14:textId="77777777" w:rsidR="00133975" w:rsidRDefault="00133975" w:rsidP="0013397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14:paraId="40613711" w14:textId="6CB0887D" w:rsidR="00133975" w:rsidRDefault="00133975" w:rsidP="0013397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У елки иголки колки.</w:t>
      </w:r>
    </w:p>
    <w:p w14:paraId="4B7112C1" w14:textId="4BE94CF4" w:rsidR="00133975" w:rsidRDefault="00133975" w:rsidP="0013397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14:paraId="503A1A7C" w14:textId="3715C429" w:rsidR="00133975" w:rsidRDefault="00133975" w:rsidP="0013397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дворе трава, на траве дрова,</w:t>
      </w:r>
    </w:p>
    <w:p w14:paraId="5D0061AF" w14:textId="735709AA" w:rsidR="00133975" w:rsidRDefault="00133975" w:rsidP="0013397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руби дрова на траве двора.</w:t>
      </w:r>
      <w:r w:rsidRPr="001339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5F301" w14:textId="77777777" w:rsidR="00133975" w:rsidRDefault="00133975" w:rsidP="001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E8A6C" w14:textId="77777777" w:rsidR="00133975" w:rsidRDefault="00133975" w:rsidP="001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3C436" w14:textId="175AB781" w:rsidR="00133975" w:rsidRPr="00282ABD" w:rsidRDefault="00133975" w:rsidP="001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>фольклор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т использоваться в разной деятельности детей, помогать им находить общий язык, развлекать, учить и, конечно же, развивать речь.</w:t>
      </w:r>
    </w:p>
    <w:p w14:paraId="59132ED6" w14:textId="526B0E87" w:rsidR="00133975" w:rsidRPr="00133975" w:rsidRDefault="00133975" w:rsidP="0013397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sectPr w:rsidR="00133975" w:rsidRPr="00133975" w:rsidSect="006118F4">
      <w:pgSz w:w="11906" w:h="16838"/>
      <w:pgMar w:top="1134" w:right="1418" w:bottom="1134" w:left="1418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972"/>
    <w:multiLevelType w:val="hybridMultilevel"/>
    <w:tmpl w:val="A290D7B0"/>
    <w:lvl w:ilvl="0" w:tplc="3C002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D80571"/>
    <w:multiLevelType w:val="hybridMultilevel"/>
    <w:tmpl w:val="BC3003F8"/>
    <w:lvl w:ilvl="0" w:tplc="3C002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6C"/>
    <w:rsid w:val="00133975"/>
    <w:rsid w:val="0016064A"/>
    <w:rsid w:val="001B74EA"/>
    <w:rsid w:val="00282ABD"/>
    <w:rsid w:val="00333F9B"/>
    <w:rsid w:val="003A0D32"/>
    <w:rsid w:val="00424F50"/>
    <w:rsid w:val="006118F4"/>
    <w:rsid w:val="00732096"/>
    <w:rsid w:val="00967A15"/>
    <w:rsid w:val="009C06C4"/>
    <w:rsid w:val="00A217CD"/>
    <w:rsid w:val="00B1596C"/>
    <w:rsid w:val="00B63570"/>
    <w:rsid w:val="00BE419E"/>
    <w:rsid w:val="00D96D91"/>
    <w:rsid w:val="00EA3827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8BB6"/>
  <w15:chartTrackingRefBased/>
  <w15:docId w15:val="{907801F0-2DAE-4DDB-93FE-E63B9A0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24F50"/>
  </w:style>
  <w:style w:type="paragraph" w:styleId="a3">
    <w:name w:val="List Paragraph"/>
    <w:basedOn w:val="a"/>
    <w:uiPriority w:val="34"/>
    <w:qFormat/>
    <w:rsid w:val="00424F50"/>
    <w:pPr>
      <w:ind w:left="720"/>
      <w:contextualSpacing/>
    </w:pPr>
  </w:style>
  <w:style w:type="character" w:customStyle="1" w:styleId="markedcontent">
    <w:name w:val="markedcontent"/>
    <w:basedOn w:val="a0"/>
    <w:rsid w:val="00D96D91"/>
  </w:style>
  <w:style w:type="paragraph" w:styleId="a4">
    <w:name w:val="Normal (Web)"/>
    <w:basedOn w:val="a"/>
    <w:uiPriority w:val="99"/>
    <w:unhideWhenUsed/>
    <w:rsid w:val="0073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2022-02-19T16:39:00Z</dcterms:created>
  <dcterms:modified xsi:type="dcterms:W3CDTF">2022-02-19T18:31:00Z</dcterms:modified>
</cp:coreProperties>
</file>