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86BC944" w14:textId="3F791852" w:rsidR="0015670F" w:rsidRDefault="0015670F" w:rsidP="005C3008">
      <w:pPr>
        <w:jc w:val="both"/>
      </w:pPr>
    </w:p>
    <w:p w14:paraId="5F794D87" w14:textId="0153DE72" w:rsidR="005C3008" w:rsidRDefault="00E12BD9" w:rsidP="005C300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C3008">
        <w:rPr>
          <w:rFonts w:ascii="Times New Roman" w:hAnsi="Times New Roman" w:cs="Times New Roman"/>
          <w:b/>
          <w:bCs/>
          <w:sz w:val="40"/>
          <w:szCs w:val="40"/>
          <w:lang w:val="ru-RU"/>
        </w:rPr>
        <w:t>ПРАВИЛА ВЫПОЛНЕНИЯ</w:t>
      </w:r>
    </w:p>
    <w:p w14:paraId="23A6DB55" w14:textId="2FC37F1A" w:rsidR="00E12BD9" w:rsidRDefault="00E12BD9" w:rsidP="005C300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C3008">
        <w:rPr>
          <w:rFonts w:ascii="Times New Roman" w:hAnsi="Times New Roman" w:cs="Times New Roman"/>
          <w:b/>
          <w:bCs/>
          <w:sz w:val="40"/>
          <w:szCs w:val="40"/>
          <w:lang w:val="ru-RU"/>
        </w:rPr>
        <w:t>ДОМАШНИХ ЛОГОПЕДИЧЕСКИХ ЗАДАНИЙ</w:t>
      </w:r>
    </w:p>
    <w:p w14:paraId="79EFD086" w14:textId="77777777" w:rsidR="005C3008" w:rsidRDefault="005C3008" w:rsidP="005C300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14:paraId="4E4648DE" w14:textId="31511DD7" w:rsidR="00E12BD9" w:rsidRPr="005C3008" w:rsidRDefault="00E12BD9" w:rsidP="005C3008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>Пусть выполнение домашних логопедических заданий станет для ребенка интересной игрой.</w:t>
      </w:r>
    </w:p>
    <w:p w14:paraId="0FF29ED8" w14:textId="4F73AE3C" w:rsidR="00E12BD9" w:rsidRPr="005C3008" w:rsidRDefault="00E12BD9" w:rsidP="005C3008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Тетрадь с заданиями выдается в четверг и возвращается в понедельник. </w:t>
      </w:r>
    </w:p>
    <w:p w14:paraId="23F006BF" w14:textId="47398BC7" w:rsidR="00E12BD9" w:rsidRPr="005C3008" w:rsidRDefault="00E12BD9" w:rsidP="005C3008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>Домашнее задание ребенок выполняет вместе с родителями в течение 15–20 минут: отрабатываются лексические темы недели, упражнения для формирования правильного звукопроизношения и развития фонематического слуха (умения различать на слух звуки речи).</w:t>
      </w:r>
    </w:p>
    <w:p w14:paraId="05B42298" w14:textId="7FB0DCB0" w:rsidR="00E12BD9" w:rsidRPr="005C3008" w:rsidRDefault="00E12BD9" w:rsidP="005C3008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>Артикуляционные упражнения выполняются ежедневно, сиды перед зеркалом, в хорошо проветренном помещении в течениее 5–7 минут. Родители показывают ребенку все артикуляционные упражнения, следят за правильностью их выполнения ребенком.</w:t>
      </w:r>
    </w:p>
    <w:p w14:paraId="2F4B5034" w14:textId="77777777" w:rsidR="00E12BD9" w:rsidRPr="005C3008" w:rsidRDefault="00E12BD9" w:rsidP="005C3008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Вопросы логопеду можно задать </w:t>
      </w:r>
    </w:p>
    <w:p w14:paraId="3F0F35A9" w14:textId="6B273EA7" w:rsidR="00E12BD9" w:rsidRPr="005C3008" w:rsidRDefault="00E12BD9" w:rsidP="005C3008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>с 8.00 до 14.30 в понедельник, вторник, среду и пятницу,</w:t>
      </w:r>
    </w:p>
    <w:p w14:paraId="5B9B6A67" w14:textId="545FA64F" w:rsidR="00E12BD9" w:rsidRPr="005C3008" w:rsidRDefault="00E12BD9" w:rsidP="005C3008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>с 12.30 до 19.00 в четверг.</w:t>
      </w:r>
    </w:p>
    <w:p w14:paraId="747BFEC3" w14:textId="53E9656A" w:rsidR="00E12BD9" w:rsidRPr="005C3008" w:rsidRDefault="00E12BD9" w:rsidP="005C3008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2801025B" w14:textId="293EA58B" w:rsidR="005C3008" w:rsidRDefault="00E12BD9" w:rsidP="005C3008">
      <w:pPr>
        <w:pStyle w:val="ListParagraph"/>
        <w:tabs>
          <w:tab w:val="left" w:pos="1134"/>
        </w:tabs>
        <w:ind w:left="3686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>С уважением,</w:t>
      </w:r>
    </w:p>
    <w:p w14:paraId="074A096E" w14:textId="636188A1" w:rsidR="005C3008" w:rsidRDefault="00E12BD9" w:rsidP="005C3008">
      <w:pPr>
        <w:pStyle w:val="ListParagraph"/>
        <w:tabs>
          <w:tab w:val="left" w:pos="1134"/>
        </w:tabs>
        <w:ind w:left="3686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>учитель-логопед</w:t>
      </w:r>
    </w:p>
    <w:p w14:paraId="3BE486F9" w14:textId="49C435A0" w:rsidR="00E12BD9" w:rsidRPr="005C3008" w:rsidRDefault="00E12BD9" w:rsidP="005C3008">
      <w:pPr>
        <w:pStyle w:val="ListParagraph"/>
        <w:tabs>
          <w:tab w:val="left" w:pos="1134"/>
        </w:tabs>
        <w:ind w:left="3686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C3008">
        <w:rPr>
          <w:rFonts w:ascii="Times New Roman" w:hAnsi="Times New Roman" w:cs="Times New Roman"/>
          <w:b/>
          <w:bCs/>
          <w:sz w:val="36"/>
          <w:szCs w:val="36"/>
          <w:lang w:val="ru-RU"/>
        </w:rPr>
        <w:t>Мария Александровна Белокурова</w:t>
      </w:r>
    </w:p>
    <w:sectPr w:rsidR="00E12BD9" w:rsidRPr="005C3008" w:rsidSect="005C3008">
      <w:pgSz w:w="12240" w:h="15840"/>
      <w:pgMar w:top="1134" w:right="1325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75867"/>
    <w:multiLevelType w:val="hybridMultilevel"/>
    <w:tmpl w:val="ACF2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8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0F"/>
    <w:rsid w:val="0015670F"/>
    <w:rsid w:val="005C3008"/>
    <w:rsid w:val="00E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CBD"/>
  <w15:chartTrackingRefBased/>
  <w15:docId w15:val="{50B36E77-9AEC-4D40-94C5-A8E4CEE7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2022-11-14T17:17:00Z</dcterms:created>
  <dcterms:modified xsi:type="dcterms:W3CDTF">2022-11-14T17:30:00Z</dcterms:modified>
</cp:coreProperties>
</file>