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7" w:rsidRDefault="005312E7">
      <w:pPr>
        <w:rPr>
          <w:sz w:val="24"/>
          <w:szCs w:val="24"/>
        </w:rPr>
      </w:pPr>
    </w:p>
    <w:p w:rsidR="005312E7" w:rsidRDefault="005A1C57">
      <w:pPr>
        <w:sectPr w:rsidR="005312E7">
          <w:pgSz w:w="12220" w:h="16840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30900" cy="8225370"/>
            <wp:effectExtent l="19050" t="0" r="0" b="0"/>
            <wp:docPr id="2" name="Рисунок 1" descr="C:\Users\New0133\Desktop\Скан\2018-11-20 654654654\6546546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18-11-20 654654654\65465465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0E" w:rsidRPr="0091060E" w:rsidRDefault="0091060E" w:rsidP="0091060E">
      <w:pPr>
        <w:pStyle w:val="a6"/>
        <w:numPr>
          <w:ilvl w:val="0"/>
          <w:numId w:val="9"/>
        </w:numPr>
        <w:spacing w:after="200" w:line="276" w:lineRule="auto"/>
        <w:rPr>
          <w:sz w:val="26"/>
          <w:szCs w:val="26"/>
        </w:rPr>
      </w:pPr>
      <w:r w:rsidRPr="0091060E">
        <w:rPr>
          <w:b/>
          <w:sz w:val="26"/>
          <w:szCs w:val="26"/>
        </w:rPr>
        <w:lastRenderedPageBreak/>
        <w:t>Общие  положения</w:t>
      </w:r>
    </w:p>
    <w:p w:rsidR="0091060E" w:rsidRPr="0091060E" w:rsidRDefault="0091060E" w:rsidP="0091060E">
      <w:pPr>
        <w:pStyle w:val="a6"/>
        <w:spacing w:after="200" w:line="276" w:lineRule="auto"/>
        <w:rPr>
          <w:sz w:val="26"/>
          <w:szCs w:val="26"/>
        </w:rPr>
      </w:pPr>
    </w:p>
    <w:p w:rsidR="0091060E" w:rsidRPr="0091060E" w:rsidRDefault="0091060E" w:rsidP="0091060E">
      <w:pPr>
        <w:pStyle w:val="a6"/>
        <w:numPr>
          <w:ilvl w:val="1"/>
          <w:numId w:val="9"/>
        </w:numPr>
        <w:spacing w:after="200" w:line="276" w:lineRule="auto"/>
        <w:ind w:left="284" w:firstLine="567"/>
        <w:jc w:val="both"/>
        <w:rPr>
          <w:sz w:val="26"/>
          <w:szCs w:val="26"/>
        </w:rPr>
      </w:pPr>
      <w:r w:rsidRPr="0091060E">
        <w:rPr>
          <w:sz w:val="26"/>
          <w:szCs w:val="26"/>
        </w:rPr>
        <w:t>Настоящие Правила регламентируют приём (зачисление) воспитанников в муниципальное дошкольное образовательное учреждение «Детский сад № 133» (далее Учреждение).</w:t>
      </w:r>
    </w:p>
    <w:p w:rsidR="0091060E" w:rsidRPr="0091060E" w:rsidRDefault="0091060E" w:rsidP="0091060E">
      <w:pPr>
        <w:pStyle w:val="a6"/>
        <w:numPr>
          <w:ilvl w:val="1"/>
          <w:numId w:val="9"/>
        </w:numPr>
        <w:spacing w:after="200" w:line="276" w:lineRule="auto"/>
        <w:ind w:left="284" w:firstLine="567"/>
        <w:jc w:val="both"/>
        <w:rPr>
          <w:sz w:val="26"/>
          <w:szCs w:val="26"/>
        </w:rPr>
      </w:pPr>
      <w:r w:rsidRPr="0091060E">
        <w:rPr>
          <w:sz w:val="26"/>
          <w:szCs w:val="26"/>
        </w:rPr>
        <w:t>Приём (зачисление) воспитанников в Учреждение осуществляется в соответствии с Конституцией Российской Федерации, Федеральным законом «Об образовании в Российской Федерации» от 29.12.2012 года № 273-ФЗ,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91060E">
        <w:rPr>
          <w:sz w:val="26"/>
          <w:szCs w:val="26"/>
        </w:rPr>
        <w:t>м-</w:t>
      </w:r>
      <w:proofErr w:type="gramEnd"/>
      <w:r w:rsidRPr="0091060E">
        <w:rPr>
          <w:sz w:val="26"/>
          <w:szCs w:val="26"/>
        </w:rPr>
        <w:t xml:space="preserve"> образовательным программам дошкольного образования»,приказом Министерства образования и науки Российской Федерации от 08.04.2014 № 293 «Об </w:t>
      </w:r>
      <w:proofErr w:type="gramStart"/>
      <w:r w:rsidRPr="0091060E">
        <w:rPr>
          <w:sz w:val="26"/>
          <w:szCs w:val="26"/>
        </w:rPr>
        <w:t>утверждении  порядка приёма на обучение по образовательным программам дошкольного образования», приказом департамента образования мэрии города Ярославля «О закреплении муниципальных дошкольных образовательных учреждений, осуществляющих деятельность по основным общеобразовательным программам – образовательным программам дошкольного образования на территории города Ярославля», приказом департамента образования мэрии города   Ярославля от 11.03.2014г. № 01-05/179 «Об утверждении  Порядка работы с автоматизированной системой АИСДОУ (ведение электронной очереди) для организации</w:t>
      </w:r>
      <w:proofErr w:type="gramEnd"/>
      <w:r w:rsidRPr="0091060E">
        <w:rPr>
          <w:sz w:val="26"/>
          <w:szCs w:val="26"/>
        </w:rPr>
        <w:t xml:space="preserve">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образования», Уставом Учреждения.</w:t>
      </w:r>
    </w:p>
    <w:p w:rsidR="0091060E" w:rsidRPr="0091060E" w:rsidRDefault="0091060E" w:rsidP="0091060E">
      <w:pPr>
        <w:pStyle w:val="a6"/>
        <w:numPr>
          <w:ilvl w:val="1"/>
          <w:numId w:val="9"/>
        </w:numPr>
        <w:spacing w:after="200" w:line="276" w:lineRule="auto"/>
        <w:ind w:left="284" w:firstLine="567"/>
        <w:jc w:val="both"/>
        <w:rPr>
          <w:sz w:val="26"/>
          <w:szCs w:val="26"/>
        </w:rPr>
      </w:pPr>
      <w:r w:rsidRPr="0091060E">
        <w:rPr>
          <w:sz w:val="26"/>
          <w:szCs w:val="26"/>
        </w:rPr>
        <w:t>Настоящие Правила вводят в действие приказом Заведующего по учреждению.</w:t>
      </w:r>
    </w:p>
    <w:p w:rsidR="0091060E" w:rsidRPr="0091060E" w:rsidRDefault="0091060E" w:rsidP="0091060E">
      <w:pPr>
        <w:pStyle w:val="a6"/>
        <w:ind w:left="284" w:firstLine="567"/>
        <w:jc w:val="both"/>
        <w:rPr>
          <w:sz w:val="26"/>
          <w:szCs w:val="26"/>
        </w:rPr>
      </w:pPr>
      <w:r w:rsidRPr="0091060E">
        <w:rPr>
          <w:sz w:val="26"/>
          <w:szCs w:val="26"/>
        </w:rPr>
        <w:t xml:space="preserve">Срок действия Правил не ограничен (или до замены </w:t>
      </w:r>
      <w:proofErr w:type="gramStart"/>
      <w:r w:rsidRPr="0091060E">
        <w:rPr>
          <w:sz w:val="26"/>
          <w:szCs w:val="26"/>
        </w:rPr>
        <w:t>новыми</w:t>
      </w:r>
      <w:proofErr w:type="gramEnd"/>
      <w:r w:rsidRPr="0091060E">
        <w:rPr>
          <w:sz w:val="26"/>
          <w:szCs w:val="26"/>
        </w:rPr>
        <w:t>).</w:t>
      </w:r>
    </w:p>
    <w:p w:rsidR="005A1C57" w:rsidRPr="0091060E" w:rsidRDefault="005A1C57" w:rsidP="0091060E">
      <w:pPr>
        <w:pStyle w:val="a6"/>
        <w:tabs>
          <w:tab w:val="left" w:pos="320"/>
        </w:tabs>
        <w:ind w:left="284" w:firstLine="567"/>
        <w:jc w:val="both"/>
        <w:rPr>
          <w:rFonts w:eastAsia="Times"/>
          <w:b/>
          <w:bCs/>
          <w:sz w:val="26"/>
          <w:szCs w:val="26"/>
        </w:rPr>
      </w:pPr>
    </w:p>
    <w:p w:rsidR="005312E7" w:rsidRPr="0091060E" w:rsidRDefault="005A1C57" w:rsidP="0091060E">
      <w:pPr>
        <w:pStyle w:val="a6"/>
        <w:numPr>
          <w:ilvl w:val="0"/>
          <w:numId w:val="9"/>
        </w:numPr>
        <w:tabs>
          <w:tab w:val="left" w:pos="320"/>
        </w:tabs>
        <w:ind w:left="284" w:firstLine="567"/>
        <w:jc w:val="both"/>
        <w:rPr>
          <w:rFonts w:eastAsia="Times"/>
          <w:b/>
          <w:bCs/>
          <w:sz w:val="26"/>
          <w:szCs w:val="26"/>
        </w:rPr>
      </w:pPr>
      <w:r w:rsidRPr="0091060E">
        <w:rPr>
          <w:rFonts w:eastAsia="Times New Roman"/>
          <w:b/>
          <w:bCs/>
          <w:sz w:val="26"/>
          <w:szCs w:val="26"/>
        </w:rPr>
        <w:t xml:space="preserve">Порядок приема </w:t>
      </w:r>
      <w:r w:rsidRPr="0091060E">
        <w:rPr>
          <w:rFonts w:eastAsia="Times"/>
          <w:b/>
          <w:bCs/>
          <w:sz w:val="26"/>
          <w:szCs w:val="26"/>
        </w:rPr>
        <w:t>(</w:t>
      </w:r>
      <w:r w:rsidRPr="0091060E">
        <w:rPr>
          <w:rFonts w:eastAsia="Times New Roman"/>
          <w:b/>
          <w:bCs/>
          <w:sz w:val="26"/>
          <w:szCs w:val="26"/>
        </w:rPr>
        <w:t>зачисления</w:t>
      </w:r>
      <w:r w:rsidRPr="0091060E">
        <w:rPr>
          <w:rFonts w:eastAsia="Times"/>
          <w:b/>
          <w:bCs/>
          <w:sz w:val="26"/>
          <w:szCs w:val="26"/>
        </w:rPr>
        <w:t>)</w:t>
      </w:r>
      <w:r w:rsidRPr="0091060E">
        <w:rPr>
          <w:rFonts w:eastAsia="Times New Roman"/>
          <w:b/>
          <w:bCs/>
          <w:sz w:val="26"/>
          <w:szCs w:val="26"/>
        </w:rPr>
        <w:t xml:space="preserve"> воспитанников</w:t>
      </w:r>
      <w:r w:rsidRPr="0091060E">
        <w:rPr>
          <w:rFonts w:eastAsia="Times"/>
          <w:b/>
          <w:bCs/>
          <w:sz w:val="26"/>
          <w:szCs w:val="26"/>
        </w:rPr>
        <w:t>.</w:t>
      </w:r>
    </w:p>
    <w:p w:rsidR="005312E7" w:rsidRPr="0091060E" w:rsidRDefault="005312E7" w:rsidP="0091060E">
      <w:pPr>
        <w:spacing w:line="190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ind w:left="284" w:right="2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2.1. </w:t>
      </w:r>
      <w:r w:rsidRPr="0091060E">
        <w:rPr>
          <w:rFonts w:eastAsia="Times New Roman"/>
          <w:sz w:val="26"/>
          <w:szCs w:val="26"/>
        </w:rPr>
        <w:t>Учреждение обеспечивает прием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зачисление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воспитанников</w:t>
      </w:r>
      <w:r w:rsidRPr="0091060E">
        <w:rPr>
          <w:rFonts w:eastAsia="Times"/>
          <w:sz w:val="26"/>
          <w:szCs w:val="26"/>
        </w:rPr>
        <w:t xml:space="preserve">, </w:t>
      </w:r>
      <w:r w:rsidRPr="0091060E">
        <w:rPr>
          <w:rFonts w:eastAsia="Times New Roman"/>
          <w:sz w:val="26"/>
          <w:szCs w:val="26"/>
        </w:rPr>
        <w:t>проживающих на территории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за которой закреплено Учреждение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 xml:space="preserve">в соответствии с приказом департамента образования мэрии города Ярославля </w:t>
      </w:r>
      <w:r w:rsidRPr="0091060E">
        <w:rPr>
          <w:rFonts w:eastAsia="Times"/>
          <w:sz w:val="26"/>
          <w:szCs w:val="26"/>
        </w:rPr>
        <w:t>«</w:t>
      </w:r>
      <w:r w:rsidRPr="0091060E">
        <w:rPr>
          <w:rFonts w:eastAsia="Times New Roman"/>
          <w:sz w:val="26"/>
          <w:szCs w:val="26"/>
        </w:rPr>
        <w:t>О закреплении муниципальных дошкольных образовательных учреждений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осуществляющих деятельность по основным общеобразовательным программам </w:t>
      </w:r>
      <w:r w:rsidRPr="0091060E">
        <w:rPr>
          <w:rFonts w:eastAsia="Times"/>
          <w:sz w:val="26"/>
          <w:szCs w:val="26"/>
        </w:rPr>
        <w:t>–</w:t>
      </w:r>
      <w:r w:rsidRPr="0091060E">
        <w:rPr>
          <w:rFonts w:eastAsia="Times New Roman"/>
          <w:sz w:val="26"/>
          <w:szCs w:val="26"/>
        </w:rPr>
        <w:t xml:space="preserve"> образовательным программам дошкольного образования на территории города Ярославля</w:t>
      </w:r>
      <w:r w:rsidRPr="0091060E">
        <w:rPr>
          <w:rFonts w:eastAsia="Times"/>
          <w:sz w:val="26"/>
          <w:szCs w:val="26"/>
        </w:rPr>
        <w:t>»)</w:t>
      </w:r>
    </w:p>
    <w:p w:rsidR="005312E7" w:rsidRPr="0091060E" w:rsidRDefault="005312E7" w:rsidP="0091060E">
      <w:pPr>
        <w:spacing w:line="82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2"/>
        </w:numPr>
        <w:tabs>
          <w:tab w:val="left" w:pos="526"/>
        </w:tabs>
        <w:spacing w:line="221" w:lineRule="auto"/>
        <w:ind w:left="284" w:right="2080" w:firstLine="567"/>
        <w:jc w:val="both"/>
        <w:rPr>
          <w:rFonts w:eastAsia="Times New Roman"/>
          <w:sz w:val="26"/>
          <w:szCs w:val="26"/>
        </w:rPr>
      </w:pPr>
      <w:proofErr w:type="gramStart"/>
      <w:r w:rsidRPr="0091060E">
        <w:rPr>
          <w:rFonts w:eastAsia="Times New Roman"/>
          <w:sz w:val="26"/>
          <w:szCs w:val="26"/>
        </w:rPr>
        <w:t>имеющих</w:t>
      </w:r>
      <w:proofErr w:type="gramEnd"/>
      <w:r w:rsidRPr="0091060E">
        <w:rPr>
          <w:rFonts w:eastAsia="Times New Roman"/>
          <w:sz w:val="26"/>
          <w:szCs w:val="26"/>
        </w:rPr>
        <w:t xml:space="preserve"> право на получение дошкольного образования</w:t>
      </w:r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</w:t>
      </w:r>
      <w:r w:rsidRPr="0091060E">
        <w:rPr>
          <w:rFonts w:eastAsia="Times"/>
          <w:sz w:val="26"/>
          <w:szCs w:val="26"/>
        </w:rPr>
        <w:t>2.2.</w:t>
      </w:r>
      <w:r w:rsidRPr="0091060E">
        <w:rPr>
          <w:rFonts w:eastAsia="Times New Roman"/>
          <w:sz w:val="26"/>
          <w:szCs w:val="26"/>
        </w:rPr>
        <w:t>Учреждение обеспечивает получение основных</w:t>
      </w:r>
    </w:p>
    <w:p w:rsidR="005312E7" w:rsidRPr="0091060E" w:rsidRDefault="005312E7" w:rsidP="0091060E">
      <w:pPr>
        <w:spacing w:line="7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7" w:lineRule="auto"/>
        <w:ind w:left="284" w:right="56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общеобразовательных программ дошкольного образования в группах общеразвивающей направленности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присмотр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уход и оздоровление воспитанников в возрасте от </w:t>
      </w:r>
      <w:r w:rsidRPr="0091060E">
        <w:rPr>
          <w:rFonts w:eastAsia="Times"/>
          <w:sz w:val="26"/>
          <w:szCs w:val="26"/>
        </w:rPr>
        <w:t>1,5</w:t>
      </w:r>
      <w:r w:rsidRPr="0091060E">
        <w:rPr>
          <w:rFonts w:eastAsia="Times New Roman"/>
          <w:sz w:val="26"/>
          <w:szCs w:val="26"/>
        </w:rPr>
        <w:t xml:space="preserve"> лет до прекращения образовательных отношений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79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7" w:lineRule="auto"/>
        <w:ind w:left="284" w:right="30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91060E">
        <w:rPr>
          <w:rFonts w:eastAsia="Times New Roman"/>
          <w:sz w:val="26"/>
          <w:szCs w:val="26"/>
        </w:rPr>
        <w:t>обучение</w:t>
      </w:r>
      <w:proofErr w:type="gramEnd"/>
      <w:r w:rsidRPr="0091060E">
        <w:rPr>
          <w:rFonts w:eastAsia="Times New Roman"/>
          <w:sz w:val="26"/>
          <w:szCs w:val="26"/>
        </w:rPr>
        <w:t xml:space="preserve"> по адаптированной образовательной программе Учреждения только с согласия родителей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и на основании заключения психолого </w:t>
      </w:r>
      <w:r w:rsidRPr="0091060E">
        <w:rPr>
          <w:rFonts w:eastAsia="Times"/>
          <w:sz w:val="26"/>
          <w:szCs w:val="26"/>
        </w:rPr>
        <w:t>–</w:t>
      </w:r>
      <w:r w:rsidRPr="0091060E">
        <w:rPr>
          <w:rFonts w:eastAsia="Times New Roman"/>
          <w:sz w:val="26"/>
          <w:szCs w:val="26"/>
        </w:rPr>
        <w:t xml:space="preserve"> медико </w:t>
      </w:r>
      <w:r w:rsidRPr="0091060E">
        <w:rPr>
          <w:rFonts w:eastAsia="Times"/>
          <w:sz w:val="26"/>
          <w:szCs w:val="26"/>
        </w:rPr>
        <w:t>-</w:t>
      </w:r>
      <w:r w:rsidRPr="0091060E">
        <w:rPr>
          <w:rFonts w:eastAsia="Times New Roman"/>
          <w:sz w:val="26"/>
          <w:szCs w:val="26"/>
        </w:rPr>
        <w:t xml:space="preserve"> педагогической комиссии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8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4" w:lineRule="auto"/>
        <w:ind w:left="284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lastRenderedPageBreak/>
        <w:t xml:space="preserve">2.3. </w:t>
      </w:r>
      <w:proofErr w:type="gramStart"/>
      <w:r w:rsidRPr="0091060E">
        <w:rPr>
          <w:rFonts w:eastAsia="Times New Roman"/>
          <w:sz w:val="26"/>
          <w:szCs w:val="26"/>
        </w:rPr>
        <w:t>Прием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зачисление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в Учреждение осуществляется по личному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 xml:space="preserve">заявлению родителя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законного представителя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ребенка при предъявлении оригинала документа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удостоверяющего личность родителя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законного представителя</w:t>
      </w:r>
      <w:r w:rsidRPr="0091060E">
        <w:rPr>
          <w:rFonts w:eastAsia="Times"/>
          <w:sz w:val="26"/>
          <w:szCs w:val="26"/>
        </w:rPr>
        <w:t xml:space="preserve">), </w:t>
      </w:r>
      <w:r w:rsidRPr="0091060E">
        <w:rPr>
          <w:rFonts w:eastAsia="Times New Roman"/>
          <w:sz w:val="26"/>
          <w:szCs w:val="26"/>
        </w:rPr>
        <w:t>либо оригинала документа</w:t>
      </w:r>
      <w:r w:rsidRPr="0091060E">
        <w:rPr>
          <w:rFonts w:eastAsia="Times"/>
          <w:sz w:val="26"/>
          <w:szCs w:val="26"/>
        </w:rPr>
        <w:t xml:space="preserve">, </w:t>
      </w:r>
      <w:r w:rsidRPr="0091060E">
        <w:rPr>
          <w:rFonts w:eastAsia="Times New Roman"/>
          <w:sz w:val="26"/>
          <w:szCs w:val="26"/>
        </w:rPr>
        <w:t>удостоверяющего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 xml:space="preserve">личность иностранного гражданина и лица без гражданства в Российской Федерации в соответствии со статьей </w:t>
      </w:r>
      <w:r w:rsidRPr="0091060E">
        <w:rPr>
          <w:rFonts w:eastAsia="Times"/>
          <w:sz w:val="26"/>
          <w:szCs w:val="26"/>
        </w:rPr>
        <w:t>10</w:t>
      </w:r>
      <w:r w:rsidRPr="0091060E">
        <w:rPr>
          <w:rFonts w:eastAsia="Times New Roman"/>
          <w:sz w:val="26"/>
          <w:szCs w:val="26"/>
        </w:rPr>
        <w:t xml:space="preserve"> Федерального закона от </w:t>
      </w:r>
      <w:r w:rsidRPr="0091060E">
        <w:rPr>
          <w:rFonts w:eastAsia="Times"/>
          <w:sz w:val="26"/>
          <w:szCs w:val="26"/>
        </w:rPr>
        <w:t>25</w:t>
      </w:r>
      <w:r w:rsidRPr="0091060E">
        <w:rPr>
          <w:rFonts w:eastAsia="Times New Roman"/>
          <w:sz w:val="26"/>
          <w:szCs w:val="26"/>
        </w:rPr>
        <w:t xml:space="preserve"> июля </w:t>
      </w:r>
      <w:r w:rsidRPr="0091060E">
        <w:rPr>
          <w:rFonts w:eastAsia="Times"/>
          <w:sz w:val="26"/>
          <w:szCs w:val="26"/>
        </w:rPr>
        <w:t xml:space="preserve">2002 </w:t>
      </w:r>
      <w:r w:rsidRPr="0091060E">
        <w:rPr>
          <w:rFonts w:eastAsia="Times New Roman"/>
          <w:sz w:val="26"/>
          <w:szCs w:val="26"/>
        </w:rPr>
        <w:t>г</w:t>
      </w:r>
      <w:r w:rsidRPr="0091060E">
        <w:rPr>
          <w:rFonts w:eastAsia="Times"/>
          <w:sz w:val="26"/>
          <w:szCs w:val="26"/>
        </w:rPr>
        <w:t xml:space="preserve">. </w:t>
      </w:r>
      <w:r w:rsidRPr="0091060E">
        <w:rPr>
          <w:rFonts w:eastAsia="Times New Roman"/>
          <w:sz w:val="26"/>
          <w:szCs w:val="26"/>
        </w:rPr>
        <w:t>№</w:t>
      </w:r>
      <w:r w:rsidRPr="0091060E">
        <w:rPr>
          <w:rFonts w:eastAsia="Times"/>
          <w:sz w:val="26"/>
          <w:szCs w:val="26"/>
        </w:rPr>
        <w:t xml:space="preserve"> 115-</w:t>
      </w:r>
      <w:r w:rsidRPr="0091060E">
        <w:rPr>
          <w:rFonts w:eastAsia="Times New Roman"/>
          <w:sz w:val="26"/>
          <w:szCs w:val="26"/>
        </w:rPr>
        <w:t>ФЗ</w:t>
      </w:r>
      <w:r w:rsidRPr="0091060E">
        <w:rPr>
          <w:rFonts w:eastAsia="Times"/>
          <w:sz w:val="26"/>
          <w:szCs w:val="26"/>
        </w:rPr>
        <w:t xml:space="preserve"> «</w:t>
      </w:r>
      <w:r w:rsidRPr="0091060E">
        <w:rPr>
          <w:rFonts w:eastAsia="Times New Roman"/>
          <w:sz w:val="26"/>
          <w:szCs w:val="26"/>
        </w:rPr>
        <w:t>О правовом положении иностранных граждан в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Российской Федерации</w:t>
      </w:r>
      <w:r w:rsidRPr="0091060E">
        <w:rPr>
          <w:rFonts w:eastAsia="Times"/>
          <w:sz w:val="26"/>
          <w:szCs w:val="26"/>
        </w:rPr>
        <w:t>» (</w:t>
      </w:r>
      <w:r w:rsidRPr="0091060E">
        <w:rPr>
          <w:rFonts w:eastAsia="Times New Roman"/>
          <w:sz w:val="26"/>
          <w:szCs w:val="26"/>
        </w:rPr>
        <w:t>Собрание законодательства Российской Федерации</w:t>
      </w:r>
      <w:proofErr w:type="gramEnd"/>
      <w:r w:rsidRPr="0091060E">
        <w:rPr>
          <w:rFonts w:eastAsia="Times"/>
          <w:sz w:val="26"/>
          <w:szCs w:val="26"/>
        </w:rPr>
        <w:t xml:space="preserve">, </w:t>
      </w:r>
      <w:proofErr w:type="gramStart"/>
      <w:r w:rsidRPr="0091060E">
        <w:rPr>
          <w:rFonts w:eastAsia="Times"/>
          <w:sz w:val="26"/>
          <w:szCs w:val="26"/>
        </w:rPr>
        <w:t>2002,</w:t>
      </w:r>
      <w:r w:rsidRPr="0091060E">
        <w:rPr>
          <w:rFonts w:eastAsia="Times New Roman"/>
          <w:sz w:val="26"/>
          <w:szCs w:val="26"/>
        </w:rPr>
        <w:t xml:space="preserve"> №</w:t>
      </w:r>
      <w:r w:rsidRPr="0091060E">
        <w:rPr>
          <w:rFonts w:eastAsia="Times"/>
          <w:sz w:val="26"/>
          <w:szCs w:val="26"/>
        </w:rPr>
        <w:t>30,</w:t>
      </w:r>
      <w:r w:rsidRPr="0091060E">
        <w:rPr>
          <w:rFonts w:eastAsia="Times New Roman"/>
          <w:sz w:val="26"/>
          <w:szCs w:val="26"/>
        </w:rPr>
        <w:t xml:space="preserve"> ст</w:t>
      </w:r>
      <w:r w:rsidRPr="0091060E">
        <w:rPr>
          <w:rFonts w:eastAsia="Times"/>
          <w:sz w:val="26"/>
          <w:szCs w:val="26"/>
        </w:rPr>
        <w:t>.30320.)</w:t>
      </w:r>
      <w:proofErr w:type="gramEnd"/>
    </w:p>
    <w:p w:rsidR="005312E7" w:rsidRPr="0091060E" w:rsidRDefault="005312E7" w:rsidP="0091060E">
      <w:pPr>
        <w:spacing w:line="203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3"/>
        </w:numPr>
        <w:tabs>
          <w:tab w:val="left" w:pos="856"/>
        </w:tabs>
        <w:spacing w:line="214" w:lineRule="auto"/>
        <w:ind w:left="284" w:right="1140" w:firstLine="567"/>
        <w:jc w:val="both"/>
        <w:rPr>
          <w:rFonts w:eastAsia="Times New Roman"/>
          <w:sz w:val="26"/>
          <w:szCs w:val="26"/>
        </w:rPr>
      </w:pPr>
      <w:proofErr w:type="gramStart"/>
      <w:r w:rsidRPr="0091060E">
        <w:rPr>
          <w:rFonts w:eastAsia="Times New Roman"/>
          <w:sz w:val="26"/>
          <w:szCs w:val="26"/>
        </w:rPr>
        <w:t>заявлении</w:t>
      </w:r>
      <w:proofErr w:type="gramEnd"/>
      <w:r w:rsidRPr="0091060E">
        <w:rPr>
          <w:rFonts w:eastAsia="Times New Roman"/>
          <w:sz w:val="26"/>
          <w:szCs w:val="26"/>
        </w:rPr>
        <w:t xml:space="preserve"> родителями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законными представителями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ребенка указываются следующие сведения</w:t>
      </w:r>
      <w:r w:rsidRPr="0091060E">
        <w:rPr>
          <w:rFonts w:eastAsia="Times"/>
          <w:sz w:val="26"/>
          <w:szCs w:val="26"/>
        </w:rPr>
        <w:t>:</w:t>
      </w:r>
    </w:p>
    <w:p w:rsidR="005312E7" w:rsidRPr="0091060E" w:rsidRDefault="005312E7" w:rsidP="0091060E">
      <w:pPr>
        <w:spacing w:line="19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68" w:lineRule="auto"/>
        <w:ind w:left="284" w:right="134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а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фамилия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имя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отчество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 xml:space="preserve">последнее </w:t>
      </w:r>
      <w:r w:rsidRPr="0091060E">
        <w:rPr>
          <w:rFonts w:eastAsia="Times"/>
          <w:sz w:val="26"/>
          <w:szCs w:val="26"/>
        </w:rPr>
        <w:t>–</w:t>
      </w:r>
      <w:r w:rsidRPr="0091060E">
        <w:rPr>
          <w:rFonts w:eastAsia="Times New Roman"/>
          <w:sz w:val="26"/>
          <w:szCs w:val="26"/>
        </w:rPr>
        <w:t xml:space="preserve"> при наличии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ребёнка</w:t>
      </w:r>
      <w:r w:rsidRPr="0091060E">
        <w:rPr>
          <w:rFonts w:eastAsia="Times"/>
          <w:sz w:val="26"/>
          <w:szCs w:val="26"/>
        </w:rPr>
        <w:t>;</w:t>
      </w:r>
      <w:r w:rsidRPr="0091060E">
        <w:rPr>
          <w:rFonts w:eastAsia="Times New Roman"/>
          <w:sz w:val="26"/>
          <w:szCs w:val="26"/>
        </w:rPr>
        <w:t xml:space="preserve"> б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дата и место рождения ребёнка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155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right="1100" w:firstLine="567"/>
        <w:jc w:val="both"/>
        <w:rPr>
          <w:sz w:val="26"/>
          <w:szCs w:val="26"/>
        </w:rPr>
      </w:pPr>
      <w:proofErr w:type="gramStart"/>
      <w:r w:rsidRPr="0091060E">
        <w:rPr>
          <w:rFonts w:eastAsia="Times New Roman"/>
          <w:sz w:val="26"/>
          <w:szCs w:val="26"/>
        </w:rPr>
        <w:t>в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фамилия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имя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отчество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 xml:space="preserve">последнее </w:t>
      </w:r>
      <w:r w:rsidRPr="0091060E">
        <w:rPr>
          <w:rFonts w:eastAsia="Times"/>
          <w:sz w:val="26"/>
          <w:szCs w:val="26"/>
        </w:rPr>
        <w:t>–</w:t>
      </w:r>
      <w:r w:rsidRPr="0091060E">
        <w:rPr>
          <w:rFonts w:eastAsia="Times New Roman"/>
          <w:sz w:val="26"/>
          <w:szCs w:val="26"/>
        </w:rPr>
        <w:t xml:space="preserve"> при наличии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родителей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ребёнка</w:t>
      </w:r>
      <w:r w:rsidRPr="0091060E">
        <w:rPr>
          <w:rFonts w:eastAsia="Times"/>
          <w:sz w:val="26"/>
          <w:szCs w:val="26"/>
        </w:rPr>
        <w:t>;</w:t>
      </w:r>
      <w:proofErr w:type="gramEnd"/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right="162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г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адрес места жительства ребёнка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его родителей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>);</w:t>
      </w:r>
    </w:p>
    <w:p w:rsidR="005312E7" w:rsidRPr="0091060E" w:rsidRDefault="005312E7" w:rsidP="0091060E">
      <w:pPr>
        <w:spacing w:line="19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right="124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д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контактные телефоны родителей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ребёнка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1" w:lineRule="auto"/>
        <w:ind w:left="284" w:right="146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е</w:t>
      </w:r>
      <w:proofErr w:type="gramStart"/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>п</w:t>
      </w:r>
      <w:proofErr w:type="gramEnd"/>
      <w:r w:rsidRPr="0091060E">
        <w:rPr>
          <w:rFonts w:eastAsia="Times New Roman"/>
          <w:sz w:val="26"/>
          <w:szCs w:val="26"/>
        </w:rPr>
        <w:t>одтверждение факта ознакомления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в том числе через информационные системы общего пользования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 лицензией на</w:t>
      </w:r>
      <w:r w:rsidR="0091060E">
        <w:rPr>
          <w:rFonts w:eastAsia="Times New Roman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осуществление образовательной деятельности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уставом учреждения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образовательной программой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правилами приема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2" w:lineRule="auto"/>
        <w:ind w:left="284" w:right="74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Примерная форма заявления размещается Учреждением на информационном стенде и на официальном сайте учреждения в сети Интернет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124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ind w:left="284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2.4. </w:t>
      </w:r>
      <w:r w:rsidRPr="0091060E">
        <w:rPr>
          <w:rFonts w:eastAsia="Times New Roman"/>
          <w:sz w:val="26"/>
          <w:szCs w:val="26"/>
        </w:rPr>
        <w:t>Для приема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зачисления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в Учреждение</w:t>
      </w:r>
      <w:r w:rsidRPr="0091060E">
        <w:rPr>
          <w:rFonts w:eastAsia="Times"/>
          <w:sz w:val="26"/>
          <w:szCs w:val="26"/>
        </w:rPr>
        <w:t>:</w:t>
      </w:r>
    </w:p>
    <w:p w:rsidR="005312E7" w:rsidRPr="0091060E" w:rsidRDefault="005312E7" w:rsidP="0091060E">
      <w:pPr>
        <w:spacing w:line="19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3" w:lineRule="auto"/>
        <w:ind w:left="284" w:right="320" w:firstLine="567"/>
        <w:jc w:val="both"/>
        <w:rPr>
          <w:sz w:val="26"/>
          <w:szCs w:val="26"/>
        </w:rPr>
      </w:pPr>
      <w:proofErr w:type="gramStart"/>
      <w:r w:rsidRPr="0091060E">
        <w:rPr>
          <w:rFonts w:eastAsia="Times New Roman"/>
          <w:sz w:val="26"/>
          <w:szCs w:val="26"/>
        </w:rPr>
        <w:t>а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родители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законные представители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детей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проживающих на закрепленной территории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для зачисления ребенка в Учреждение дополнительно предъявляют оригинал свидетельства о рождении ребёнка или документ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подтверждающий родство заявителя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или законного представления прав ребёнка</w:t>
      </w:r>
      <w:r w:rsidRPr="0091060E">
        <w:rPr>
          <w:rFonts w:eastAsia="Times"/>
          <w:sz w:val="26"/>
          <w:szCs w:val="26"/>
        </w:rPr>
        <w:t>),</w:t>
      </w:r>
      <w:r w:rsidRPr="0091060E">
        <w:rPr>
          <w:rFonts w:eastAsia="Times New Roman"/>
          <w:sz w:val="26"/>
          <w:szCs w:val="26"/>
        </w:rPr>
        <w:t xml:space="preserve"> свидетельство о регистрации ребёнка по месту жительства или по месту пребывания на закрепленной территории или документ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содержащий сведения о регистрации ребенка по месту жительства или по месту пребывания на</w:t>
      </w:r>
      <w:proofErr w:type="gramEnd"/>
      <w:r w:rsidRPr="0091060E">
        <w:rPr>
          <w:rFonts w:eastAsia="Times New Roman"/>
          <w:sz w:val="26"/>
          <w:szCs w:val="26"/>
        </w:rPr>
        <w:t xml:space="preserve"> территории </w:t>
      </w:r>
      <w:proofErr w:type="gramStart"/>
      <w:r w:rsidRPr="0091060E">
        <w:rPr>
          <w:rFonts w:eastAsia="Times New Roman"/>
          <w:sz w:val="26"/>
          <w:szCs w:val="26"/>
        </w:rPr>
        <w:t>г</w:t>
      </w:r>
      <w:proofErr w:type="gramEnd"/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Ярославля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5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3" w:lineRule="auto"/>
        <w:ind w:left="284" w:right="56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б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родители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законные представители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детей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не проживающих на закрепленной территории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дополнительно предъявляют свидетельство о рождении ребенка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19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7" w:lineRule="auto"/>
        <w:ind w:left="284" w:right="72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 xml:space="preserve">Родители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законные представители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детей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являющихся иностранными гражданами или лицам без гражданства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дополнительно предъявляют документ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подтверждающий родство заявителя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или законность представления прав ребёнка</w:t>
      </w:r>
      <w:r w:rsidRPr="0091060E">
        <w:rPr>
          <w:rFonts w:eastAsia="Times"/>
          <w:sz w:val="26"/>
          <w:szCs w:val="26"/>
        </w:rPr>
        <w:t>),</w:t>
      </w:r>
      <w:r w:rsidRPr="0091060E">
        <w:rPr>
          <w:rFonts w:eastAsia="Times New Roman"/>
          <w:sz w:val="26"/>
          <w:szCs w:val="26"/>
        </w:rPr>
        <w:t xml:space="preserve"> и документ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подтверждающий право заявителя на пребывание в Российской Федерации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3" w:lineRule="auto"/>
        <w:ind w:left="284" w:right="20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19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right="72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Копии предъявляемых при приеме документов в Учреждении на время обучения ребенка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right="102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Приём детей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впервые поступающих в Учреждение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производится на основании следующих документов</w:t>
      </w:r>
      <w:r w:rsidRPr="0091060E">
        <w:rPr>
          <w:rFonts w:eastAsia="Times"/>
          <w:sz w:val="26"/>
          <w:szCs w:val="26"/>
        </w:rPr>
        <w:t>:</w:t>
      </w:r>
    </w:p>
    <w:p w:rsidR="005312E7" w:rsidRPr="0091060E" w:rsidRDefault="005312E7" w:rsidP="0091060E">
      <w:pPr>
        <w:spacing w:line="117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4"/>
        </w:numPr>
        <w:tabs>
          <w:tab w:val="left" w:pos="880"/>
        </w:tabs>
        <w:ind w:left="284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 xml:space="preserve">личного заявления родителя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законного представителя</w:t>
      </w:r>
      <w:r w:rsidRPr="0091060E">
        <w:rPr>
          <w:rFonts w:eastAsia="Times"/>
          <w:sz w:val="26"/>
          <w:szCs w:val="26"/>
        </w:rPr>
        <w:t>);</w:t>
      </w:r>
    </w:p>
    <w:p w:rsidR="005312E7" w:rsidRPr="0091060E" w:rsidRDefault="005312E7" w:rsidP="0091060E">
      <w:pPr>
        <w:spacing w:line="101" w:lineRule="exact"/>
        <w:ind w:left="284" w:firstLine="567"/>
        <w:jc w:val="both"/>
        <w:rPr>
          <w:rFonts w:eastAsia="Symbol"/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4"/>
        </w:numPr>
        <w:tabs>
          <w:tab w:val="left" w:pos="880"/>
        </w:tabs>
        <w:spacing w:line="208" w:lineRule="auto"/>
        <w:ind w:left="284" w:right="760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медицинского заключения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выданного в установленном порядке органами здравоохранения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99" w:lineRule="exact"/>
        <w:ind w:left="284" w:firstLine="567"/>
        <w:jc w:val="both"/>
        <w:rPr>
          <w:rFonts w:eastAsia="Symbol"/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4"/>
        </w:numPr>
        <w:tabs>
          <w:tab w:val="left" w:pos="880"/>
        </w:tabs>
        <w:spacing w:line="229" w:lineRule="auto"/>
        <w:ind w:left="284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списка автоматического комплектования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сформированного системой автоматического комплектования департамента образования мэрии </w:t>
      </w:r>
      <w:proofErr w:type="gramStart"/>
      <w:r w:rsidRPr="0091060E">
        <w:rPr>
          <w:rFonts w:eastAsia="Times New Roman"/>
          <w:sz w:val="26"/>
          <w:szCs w:val="26"/>
        </w:rPr>
        <w:t>г</w:t>
      </w:r>
      <w:proofErr w:type="gramEnd"/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Ярославля либо выписки из протокола заседания комиссии по рассмотрению ходатайств граждан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организаций по вопросам устройства детей в муниципальные дошкольные образовательные учреждения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созданной при департаменте образования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A1C57" w:rsidP="0091060E">
      <w:pPr>
        <w:numPr>
          <w:ilvl w:val="0"/>
          <w:numId w:val="5"/>
        </w:numPr>
        <w:tabs>
          <w:tab w:val="left" w:pos="880"/>
        </w:tabs>
        <w:ind w:left="284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согласия на обработку персональных данных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A1C57" w:rsidP="0091060E">
      <w:pPr>
        <w:numPr>
          <w:ilvl w:val="0"/>
          <w:numId w:val="5"/>
        </w:numPr>
        <w:tabs>
          <w:tab w:val="left" w:pos="880"/>
        </w:tabs>
        <w:ind w:left="284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документов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указанных в п</w:t>
      </w:r>
      <w:r w:rsidRPr="0091060E">
        <w:rPr>
          <w:rFonts w:eastAsia="Times"/>
          <w:sz w:val="26"/>
          <w:szCs w:val="26"/>
        </w:rPr>
        <w:t>.24.</w:t>
      </w:r>
    </w:p>
    <w:p w:rsidR="005312E7" w:rsidRPr="0091060E" w:rsidRDefault="005312E7" w:rsidP="0091060E">
      <w:pPr>
        <w:spacing w:line="199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right="32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2.5. </w:t>
      </w:r>
      <w:r w:rsidRPr="0091060E">
        <w:rPr>
          <w:rFonts w:eastAsia="Times New Roman"/>
          <w:sz w:val="26"/>
          <w:szCs w:val="26"/>
        </w:rPr>
        <w:t>В приеме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зачислении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в Учреждение может быть отказано только по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причине отсутствия в нем свободных мест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19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2" w:lineRule="auto"/>
        <w:ind w:left="284" w:right="22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2.6. </w:t>
      </w:r>
      <w:r w:rsidRPr="0091060E">
        <w:rPr>
          <w:rFonts w:eastAsia="Times New Roman"/>
          <w:sz w:val="26"/>
          <w:szCs w:val="26"/>
        </w:rPr>
        <w:t>Заведующий Учреждения при приеме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зачислении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детей знакомит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 xml:space="preserve">родителей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воспитанника с уставом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лицензией на осуществление образовательной деятельности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образовательными программами и другими документами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регламентирующими деятельность организации и осуществление образовательной деятельности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 чём делается отметка в заявлении о приеме и заверяется личной подписью родителей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>).</w:t>
      </w:r>
    </w:p>
    <w:p w:rsidR="005312E7" w:rsidRPr="0091060E" w:rsidRDefault="005312E7" w:rsidP="0091060E">
      <w:pPr>
        <w:spacing w:line="20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9" w:lineRule="auto"/>
        <w:ind w:left="284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2.7. </w:t>
      </w:r>
      <w:r w:rsidRPr="0091060E">
        <w:rPr>
          <w:rFonts w:eastAsia="Times New Roman"/>
          <w:sz w:val="26"/>
          <w:szCs w:val="26"/>
        </w:rPr>
        <w:t>При приеме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зачислении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воспитанников других муниципальных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 xml:space="preserve">дошкольных образовательных учреждений на временное посещение </w:t>
      </w:r>
      <w:proofErr w:type="gramStart"/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 xml:space="preserve"> </w:t>
      </w:r>
      <w:proofErr w:type="gramEnd"/>
      <w:r w:rsidRPr="0091060E">
        <w:rPr>
          <w:rFonts w:eastAsia="Times New Roman"/>
          <w:sz w:val="26"/>
          <w:szCs w:val="26"/>
        </w:rPr>
        <w:t>в случае прекращения работы образовательного учреждения по объективным причинам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руководитель Учреждения издает приказ о временном зачислении воспитанников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3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1" w:lineRule="auto"/>
        <w:ind w:left="284" w:right="150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2.8. </w:t>
      </w:r>
      <w:r w:rsidRPr="0091060E">
        <w:rPr>
          <w:rFonts w:eastAsia="Times New Roman"/>
          <w:sz w:val="26"/>
          <w:szCs w:val="26"/>
        </w:rPr>
        <w:t>Прием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зачисление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воспитанников на временное посещение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производится при предъявлении следующих документов</w:t>
      </w:r>
      <w:r w:rsidRPr="0091060E">
        <w:rPr>
          <w:rFonts w:eastAsia="Times"/>
          <w:sz w:val="26"/>
          <w:szCs w:val="26"/>
        </w:rPr>
        <w:t>:</w:t>
      </w:r>
    </w:p>
    <w:p w:rsidR="005312E7" w:rsidRPr="0091060E" w:rsidRDefault="005312E7" w:rsidP="0091060E">
      <w:pPr>
        <w:spacing w:line="119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6"/>
        </w:numPr>
        <w:tabs>
          <w:tab w:val="left" w:pos="800"/>
        </w:tabs>
        <w:ind w:left="284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заявления о временном приеме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101" w:lineRule="exact"/>
        <w:ind w:left="284" w:firstLine="567"/>
        <w:jc w:val="both"/>
        <w:rPr>
          <w:rFonts w:eastAsia="Symbol"/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6"/>
        </w:numPr>
        <w:tabs>
          <w:tab w:val="left" w:pos="800"/>
        </w:tabs>
        <w:spacing w:line="208" w:lineRule="auto"/>
        <w:ind w:left="284" w:right="200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 xml:space="preserve">заявления о согласии на обработку персональных данных родителей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и персональных данных ребенка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A1C57" w:rsidP="0091060E">
      <w:pPr>
        <w:numPr>
          <w:ilvl w:val="0"/>
          <w:numId w:val="6"/>
        </w:numPr>
        <w:tabs>
          <w:tab w:val="left" w:pos="800"/>
        </w:tabs>
        <w:spacing w:line="238" w:lineRule="auto"/>
        <w:ind w:left="284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медицинских документов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A1C57" w:rsidP="0091060E">
      <w:pPr>
        <w:numPr>
          <w:ilvl w:val="0"/>
          <w:numId w:val="6"/>
        </w:numPr>
        <w:tabs>
          <w:tab w:val="left" w:pos="800"/>
        </w:tabs>
        <w:ind w:left="284" w:firstLine="567"/>
        <w:jc w:val="both"/>
        <w:rPr>
          <w:rFonts w:eastAsia="Symbol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документов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указанных в п</w:t>
      </w:r>
      <w:r w:rsidRPr="0091060E">
        <w:rPr>
          <w:rFonts w:eastAsia="Times"/>
          <w:sz w:val="26"/>
          <w:szCs w:val="26"/>
        </w:rPr>
        <w:t>. 2.4.</w:t>
      </w:r>
    </w:p>
    <w:p w:rsidR="005312E7" w:rsidRPr="0091060E" w:rsidRDefault="005312E7" w:rsidP="0091060E">
      <w:pPr>
        <w:spacing w:line="199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3" w:lineRule="auto"/>
        <w:ind w:left="284" w:right="2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 xml:space="preserve">Медицинские документы воспитанника и направления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путевки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или списки автоматического комплектования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сформированного системой автоматического комплектования департамента образования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или выписки из протокола заседания комиссии по рассмотрению ходатайств граждан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организаций по вопросам устройства детей в муниципальные дошкольные образовательные учреждения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созданной при департаменте образования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выданные департаментом образования мэрии </w:t>
      </w:r>
      <w:proofErr w:type="gramStart"/>
      <w:r w:rsidRPr="0091060E">
        <w:rPr>
          <w:rFonts w:eastAsia="Times New Roman"/>
          <w:sz w:val="26"/>
          <w:szCs w:val="26"/>
        </w:rPr>
        <w:t>г</w:t>
      </w:r>
      <w:proofErr w:type="gramEnd"/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Ярославля передаются Учреждением самостоятельно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0" w:lineRule="exact"/>
        <w:ind w:left="284" w:firstLine="567"/>
        <w:jc w:val="both"/>
        <w:rPr>
          <w:sz w:val="26"/>
          <w:szCs w:val="26"/>
        </w:rPr>
      </w:pPr>
    </w:p>
    <w:p w:rsidR="005312E7" w:rsidRDefault="005312E7" w:rsidP="0091060E">
      <w:pPr>
        <w:spacing w:line="200" w:lineRule="exact"/>
        <w:ind w:left="284" w:firstLine="567"/>
        <w:jc w:val="both"/>
        <w:rPr>
          <w:sz w:val="26"/>
          <w:szCs w:val="26"/>
        </w:rPr>
      </w:pPr>
    </w:p>
    <w:p w:rsidR="0091060E" w:rsidRDefault="0091060E" w:rsidP="0091060E">
      <w:pPr>
        <w:spacing w:line="200" w:lineRule="exact"/>
        <w:ind w:left="284" w:firstLine="567"/>
        <w:jc w:val="both"/>
        <w:rPr>
          <w:sz w:val="26"/>
          <w:szCs w:val="26"/>
        </w:rPr>
      </w:pPr>
    </w:p>
    <w:p w:rsidR="0091060E" w:rsidRDefault="0091060E" w:rsidP="0091060E">
      <w:pPr>
        <w:spacing w:line="200" w:lineRule="exact"/>
        <w:ind w:left="284" w:firstLine="567"/>
        <w:jc w:val="both"/>
        <w:rPr>
          <w:sz w:val="26"/>
          <w:szCs w:val="26"/>
        </w:rPr>
      </w:pPr>
    </w:p>
    <w:p w:rsidR="0091060E" w:rsidRDefault="0091060E" w:rsidP="0091060E">
      <w:pPr>
        <w:spacing w:line="200" w:lineRule="exact"/>
        <w:ind w:left="284" w:firstLine="567"/>
        <w:jc w:val="both"/>
        <w:rPr>
          <w:sz w:val="26"/>
          <w:szCs w:val="26"/>
        </w:rPr>
      </w:pPr>
    </w:p>
    <w:p w:rsidR="0091060E" w:rsidRPr="0091060E" w:rsidRDefault="0091060E" w:rsidP="0091060E">
      <w:pPr>
        <w:spacing w:line="200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312E7" w:rsidP="0091060E">
      <w:pPr>
        <w:spacing w:line="223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ind w:left="284" w:firstLine="567"/>
        <w:jc w:val="both"/>
        <w:rPr>
          <w:sz w:val="26"/>
          <w:szCs w:val="26"/>
        </w:rPr>
      </w:pPr>
      <w:r w:rsidRPr="0091060E">
        <w:rPr>
          <w:rFonts w:eastAsia="Times"/>
          <w:b/>
          <w:bCs/>
          <w:sz w:val="26"/>
          <w:szCs w:val="26"/>
        </w:rPr>
        <w:t>3.</w:t>
      </w:r>
      <w:r w:rsidRPr="0091060E">
        <w:rPr>
          <w:rFonts w:eastAsia="Times New Roman"/>
          <w:b/>
          <w:bCs/>
          <w:sz w:val="26"/>
          <w:szCs w:val="26"/>
        </w:rPr>
        <w:t>Ведения документации</w:t>
      </w:r>
      <w:r w:rsidRPr="0091060E">
        <w:rPr>
          <w:rFonts w:eastAsia="Times"/>
          <w:b/>
          <w:bCs/>
          <w:sz w:val="26"/>
          <w:szCs w:val="26"/>
        </w:rPr>
        <w:t>.</w:t>
      </w:r>
    </w:p>
    <w:p w:rsidR="005312E7" w:rsidRPr="0091060E" w:rsidRDefault="005312E7" w:rsidP="0091060E">
      <w:pPr>
        <w:spacing w:line="190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9" w:lineRule="auto"/>
        <w:ind w:left="284" w:right="14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3.1. </w:t>
      </w:r>
      <w:r w:rsidRPr="0091060E">
        <w:rPr>
          <w:rFonts w:eastAsia="Times New Roman"/>
          <w:sz w:val="26"/>
          <w:szCs w:val="26"/>
        </w:rPr>
        <w:t>Заявление о приеме в Учреждение и прилагаемые к нему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документы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представленные родителями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законными представителями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детей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регистрируются руководителем Учреждения или уполномоченным им должностным лицом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ответственным за прием документов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в журнале приема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регистрации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заявлений о приеме в</w:t>
      </w:r>
      <w:r w:rsidR="0091060E">
        <w:rPr>
          <w:rFonts w:eastAsia="Times New Roman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Учреждение</w:t>
      </w:r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После регистрации заявления родителями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законным представителям</w:t>
      </w:r>
      <w:r w:rsidRPr="0091060E">
        <w:rPr>
          <w:rFonts w:eastAsia="Times"/>
          <w:sz w:val="26"/>
          <w:szCs w:val="26"/>
        </w:rPr>
        <w:t>)</w:t>
      </w:r>
      <w:r w:rsidRPr="0091060E">
        <w:rPr>
          <w:rFonts w:eastAsia="Times New Roman"/>
          <w:sz w:val="26"/>
          <w:szCs w:val="26"/>
        </w:rPr>
        <w:t xml:space="preserve"> детей выдается расписка в получении документов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содержащая информацию о регистрационном номере заявления о приеме ребенка в Учреждение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перечне представленных документов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3" w:lineRule="auto"/>
        <w:ind w:left="284" w:right="1020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Расписка заверяется подписью должностного лица Учреждения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ответственного за прием документов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и печатью образовательной организации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8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1" w:lineRule="auto"/>
        <w:ind w:left="284" w:right="8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3.2. </w:t>
      </w:r>
      <w:r w:rsidRPr="0091060E">
        <w:rPr>
          <w:rFonts w:eastAsia="Times New Roman"/>
          <w:sz w:val="26"/>
          <w:szCs w:val="26"/>
        </w:rPr>
        <w:t>Дети</w:t>
      </w:r>
      <w:r w:rsidRPr="0091060E">
        <w:rPr>
          <w:rFonts w:eastAsia="Times"/>
          <w:sz w:val="26"/>
          <w:szCs w:val="26"/>
        </w:rPr>
        <w:t xml:space="preserve">, </w:t>
      </w:r>
      <w:r w:rsidRPr="0091060E">
        <w:rPr>
          <w:rFonts w:eastAsia="Times New Roman"/>
          <w:sz w:val="26"/>
          <w:szCs w:val="26"/>
        </w:rPr>
        <w:t>родители</w:t>
      </w:r>
      <w:r w:rsidRPr="0091060E">
        <w:rPr>
          <w:rFonts w:eastAsia="Times"/>
          <w:sz w:val="26"/>
          <w:szCs w:val="26"/>
        </w:rPr>
        <w:t xml:space="preserve"> (</w:t>
      </w:r>
      <w:r w:rsidRPr="0091060E">
        <w:rPr>
          <w:rFonts w:eastAsia="Times New Roman"/>
          <w:sz w:val="26"/>
          <w:szCs w:val="26"/>
        </w:rPr>
        <w:t>законные представители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которых не представили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 xml:space="preserve">необходимые для приема документы в соответствии с пунктами </w:t>
      </w:r>
      <w:r w:rsidRPr="0091060E">
        <w:rPr>
          <w:rFonts w:eastAsia="Times"/>
          <w:sz w:val="26"/>
          <w:szCs w:val="26"/>
        </w:rPr>
        <w:t>2.3, 2.4,</w:t>
      </w:r>
      <w:r w:rsidRPr="0091060E">
        <w:rPr>
          <w:rFonts w:eastAsia="Times New Roman"/>
          <w:sz w:val="26"/>
          <w:szCs w:val="26"/>
        </w:rPr>
        <w:t xml:space="preserve"> настоящих Правил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остаются на учете детей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нуждающихся в предоставлении места в Учреждении</w:t>
      </w:r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Место в Учреждение ребенку предоставляется при освобождении мест в соответствующей возрастной группе в течение года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7" w:lineRule="auto"/>
        <w:ind w:left="284" w:right="16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3.3. </w:t>
      </w:r>
      <w:r w:rsidRPr="0091060E">
        <w:rPr>
          <w:rFonts w:eastAsia="Times New Roman"/>
          <w:sz w:val="26"/>
          <w:szCs w:val="26"/>
        </w:rPr>
        <w:t>После приема документов</w:t>
      </w:r>
      <w:r w:rsidRPr="0091060E">
        <w:rPr>
          <w:rFonts w:eastAsia="Times"/>
          <w:sz w:val="26"/>
          <w:szCs w:val="26"/>
        </w:rPr>
        <w:t xml:space="preserve">, </w:t>
      </w:r>
      <w:r w:rsidRPr="0091060E">
        <w:rPr>
          <w:rFonts w:eastAsia="Times New Roman"/>
          <w:sz w:val="26"/>
          <w:szCs w:val="26"/>
        </w:rPr>
        <w:t>указанных в пунктах</w:t>
      </w:r>
      <w:r w:rsidRPr="0091060E">
        <w:rPr>
          <w:rFonts w:eastAsia="Times"/>
          <w:sz w:val="26"/>
          <w:szCs w:val="26"/>
        </w:rPr>
        <w:t xml:space="preserve"> 2.3, 2.4, </w:t>
      </w:r>
      <w:r w:rsidRPr="0091060E">
        <w:rPr>
          <w:rFonts w:eastAsia="Times New Roman"/>
          <w:sz w:val="26"/>
          <w:szCs w:val="26"/>
        </w:rPr>
        <w:t>настоящих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Правил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Учреждение заключает договор об образовании по образовательным программам дошкольного образования с родителями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законными представителями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ребенка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3" w:lineRule="auto"/>
        <w:ind w:left="284" w:right="8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3.4. </w:t>
      </w:r>
      <w:r w:rsidRPr="0091060E">
        <w:rPr>
          <w:rFonts w:eastAsia="Times New Roman"/>
          <w:sz w:val="26"/>
          <w:szCs w:val="26"/>
        </w:rPr>
        <w:t>В Учреждении формируется личное дело воспитанника</w:t>
      </w:r>
      <w:r w:rsidRPr="0091060E">
        <w:rPr>
          <w:rFonts w:eastAsia="Times"/>
          <w:sz w:val="26"/>
          <w:szCs w:val="26"/>
        </w:rPr>
        <w:t xml:space="preserve">, </w:t>
      </w:r>
      <w:r w:rsidRPr="0091060E">
        <w:rPr>
          <w:rFonts w:eastAsia="Times New Roman"/>
          <w:sz w:val="26"/>
          <w:szCs w:val="26"/>
        </w:rPr>
        <w:t>включающее следующие документы</w:t>
      </w:r>
      <w:r w:rsidRPr="0091060E">
        <w:rPr>
          <w:rFonts w:eastAsia="Times"/>
          <w:sz w:val="26"/>
          <w:szCs w:val="26"/>
        </w:rPr>
        <w:t>:</w:t>
      </w:r>
      <w:r w:rsidRPr="0091060E">
        <w:rPr>
          <w:rFonts w:eastAsia="Times New Roman"/>
          <w:sz w:val="26"/>
          <w:szCs w:val="26"/>
        </w:rPr>
        <w:t xml:space="preserve"> список автоматического комплектования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сформированного системой автоматического комплектования департаментом образования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или выписка из протокола заседания комиссии по распределению рассмотрению ходатай</w:t>
      </w:r>
      <w:proofErr w:type="gramStart"/>
      <w:r w:rsidRPr="0091060E">
        <w:rPr>
          <w:rFonts w:eastAsia="Times New Roman"/>
          <w:sz w:val="26"/>
          <w:szCs w:val="26"/>
        </w:rPr>
        <w:t>ств гр</w:t>
      </w:r>
      <w:proofErr w:type="gramEnd"/>
      <w:r w:rsidRPr="0091060E">
        <w:rPr>
          <w:rFonts w:eastAsia="Times New Roman"/>
          <w:sz w:val="26"/>
          <w:szCs w:val="26"/>
        </w:rPr>
        <w:t>аждан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организаций по вопросам устройства детей в муниципальные дошкольные образовательные учреждения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созданной при департаменте образования мэрии города Ярославля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126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7"/>
        </w:numPr>
        <w:tabs>
          <w:tab w:val="left" w:pos="200"/>
        </w:tabs>
        <w:ind w:left="284" w:firstLine="567"/>
        <w:jc w:val="both"/>
        <w:rPr>
          <w:rFonts w:eastAsia="Times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 xml:space="preserve">заявление о приеме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зачислении</w:t>
      </w:r>
      <w:r w:rsidRPr="0091060E">
        <w:rPr>
          <w:rFonts w:eastAsia="Times"/>
          <w:sz w:val="26"/>
          <w:szCs w:val="26"/>
        </w:rPr>
        <w:t>);</w:t>
      </w:r>
    </w:p>
    <w:p w:rsidR="005312E7" w:rsidRPr="0091060E" w:rsidRDefault="005312E7" w:rsidP="0091060E">
      <w:pPr>
        <w:spacing w:line="121" w:lineRule="exact"/>
        <w:ind w:left="284" w:firstLine="567"/>
        <w:jc w:val="both"/>
        <w:rPr>
          <w:rFonts w:eastAsia="Times"/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7"/>
        </w:numPr>
        <w:tabs>
          <w:tab w:val="left" w:pos="200"/>
        </w:tabs>
        <w:ind w:left="284" w:firstLine="567"/>
        <w:jc w:val="both"/>
        <w:rPr>
          <w:rFonts w:eastAsia="Times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заявление на согласие обработки персональных данных родителей</w:t>
      </w:r>
    </w:p>
    <w:p w:rsidR="005312E7" w:rsidRPr="0091060E" w:rsidRDefault="005312E7" w:rsidP="0091060E">
      <w:pPr>
        <w:spacing w:line="7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right="26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законных представителей</w:t>
      </w:r>
      <w:r w:rsidRPr="0091060E">
        <w:rPr>
          <w:rFonts w:eastAsia="Times"/>
          <w:sz w:val="26"/>
          <w:szCs w:val="26"/>
        </w:rPr>
        <w:t xml:space="preserve">) </w:t>
      </w:r>
      <w:r w:rsidRPr="0091060E">
        <w:rPr>
          <w:rFonts w:eastAsia="Times New Roman"/>
          <w:sz w:val="26"/>
          <w:szCs w:val="26"/>
        </w:rPr>
        <w:t>и персональных данных ребенка в порядке</w:t>
      </w:r>
      <w:r w:rsidRPr="0091060E">
        <w:rPr>
          <w:rFonts w:eastAsia="Times"/>
          <w:sz w:val="26"/>
          <w:szCs w:val="26"/>
        </w:rPr>
        <w:t xml:space="preserve">, </w:t>
      </w:r>
      <w:r w:rsidRPr="0091060E">
        <w:rPr>
          <w:rFonts w:eastAsia="Times New Roman"/>
          <w:sz w:val="26"/>
          <w:szCs w:val="26"/>
        </w:rPr>
        <w:t>установленном законодательством Российской Федерации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122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ind w:left="284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>-</w:t>
      </w:r>
      <w:r w:rsidRPr="0091060E">
        <w:rPr>
          <w:rFonts w:eastAsia="Times New Roman"/>
          <w:sz w:val="26"/>
          <w:szCs w:val="26"/>
        </w:rPr>
        <w:t>договор об образовании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198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8"/>
        </w:numPr>
        <w:tabs>
          <w:tab w:val="left" w:pos="185"/>
        </w:tabs>
        <w:spacing w:line="214" w:lineRule="auto"/>
        <w:ind w:left="284" w:right="1260" w:firstLine="567"/>
        <w:jc w:val="both"/>
        <w:rPr>
          <w:rFonts w:eastAsia="Times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в случае</w:t>
      </w:r>
      <w:proofErr w:type="gramStart"/>
      <w:r w:rsidRPr="0091060E">
        <w:rPr>
          <w:rFonts w:eastAsia="Times"/>
          <w:sz w:val="26"/>
          <w:szCs w:val="26"/>
        </w:rPr>
        <w:t>,</w:t>
      </w:r>
      <w:proofErr w:type="gramEnd"/>
      <w:r w:rsidRPr="0091060E">
        <w:rPr>
          <w:rFonts w:eastAsia="Times New Roman"/>
          <w:sz w:val="26"/>
          <w:szCs w:val="26"/>
        </w:rPr>
        <w:t xml:space="preserve"> если ребенок</w:t>
      </w:r>
      <w:r w:rsidRPr="0091060E">
        <w:rPr>
          <w:rFonts w:eastAsia="Times"/>
          <w:sz w:val="26"/>
          <w:szCs w:val="26"/>
        </w:rPr>
        <w:t>-</w:t>
      </w:r>
      <w:r w:rsidRPr="0091060E">
        <w:rPr>
          <w:rFonts w:eastAsia="Times New Roman"/>
          <w:sz w:val="26"/>
          <w:szCs w:val="26"/>
        </w:rPr>
        <w:t>инвалид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документы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подтверждающие установление инвалидности</w:t>
      </w:r>
      <w:r w:rsidRPr="0091060E">
        <w:rPr>
          <w:rFonts w:eastAsia="Times"/>
          <w:sz w:val="26"/>
          <w:szCs w:val="26"/>
        </w:rPr>
        <w:t>;</w:t>
      </w:r>
    </w:p>
    <w:p w:rsidR="005312E7" w:rsidRPr="0091060E" w:rsidRDefault="005312E7" w:rsidP="0091060E">
      <w:pPr>
        <w:spacing w:line="200" w:lineRule="exact"/>
        <w:ind w:left="284" w:firstLine="567"/>
        <w:jc w:val="both"/>
        <w:rPr>
          <w:rFonts w:eastAsia="Times"/>
          <w:sz w:val="26"/>
          <w:szCs w:val="26"/>
        </w:rPr>
      </w:pPr>
    </w:p>
    <w:p w:rsidR="005312E7" w:rsidRPr="0091060E" w:rsidRDefault="005A1C57" w:rsidP="0091060E">
      <w:pPr>
        <w:numPr>
          <w:ilvl w:val="0"/>
          <w:numId w:val="8"/>
        </w:numPr>
        <w:tabs>
          <w:tab w:val="left" w:pos="185"/>
        </w:tabs>
        <w:spacing w:line="222" w:lineRule="auto"/>
        <w:ind w:left="284" w:right="560" w:firstLine="567"/>
        <w:jc w:val="both"/>
        <w:rPr>
          <w:rFonts w:eastAsia="Times"/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копия свидетельства о рождении ребенка или документа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подтверждающего родство заявителя </w:t>
      </w:r>
      <w:r w:rsidRPr="0091060E">
        <w:rPr>
          <w:rFonts w:eastAsia="Times"/>
          <w:sz w:val="26"/>
          <w:szCs w:val="26"/>
        </w:rPr>
        <w:t>(</w:t>
      </w:r>
      <w:r w:rsidRPr="0091060E">
        <w:rPr>
          <w:rFonts w:eastAsia="Times New Roman"/>
          <w:sz w:val="26"/>
          <w:szCs w:val="26"/>
        </w:rPr>
        <w:t>или законность представления прав ребенка</w:t>
      </w:r>
      <w:r w:rsidRPr="0091060E">
        <w:rPr>
          <w:rFonts w:eastAsia="Times"/>
          <w:sz w:val="26"/>
          <w:szCs w:val="26"/>
        </w:rPr>
        <w:t>);</w:t>
      </w:r>
    </w:p>
    <w:p w:rsidR="005312E7" w:rsidRPr="0091060E" w:rsidRDefault="005312E7" w:rsidP="0091060E">
      <w:pPr>
        <w:spacing w:line="203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14" w:lineRule="auto"/>
        <w:ind w:left="284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>-</w:t>
      </w:r>
      <w:r w:rsidRPr="0091060E">
        <w:rPr>
          <w:rFonts w:eastAsia="Times New Roman"/>
          <w:sz w:val="26"/>
          <w:szCs w:val="26"/>
        </w:rPr>
        <w:t>копия свидетельства о регистрации ребенка по месту жительства или по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месту пребывания на закрепленной территории или копия документа</w:t>
      </w:r>
      <w:r w:rsidRPr="0091060E">
        <w:rPr>
          <w:rFonts w:eastAsia="Times"/>
          <w:sz w:val="26"/>
          <w:szCs w:val="26"/>
        </w:rPr>
        <w:t>,</w:t>
      </w:r>
      <w:r w:rsid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содержащего сведения о регистрации ребенка по месту жительства или по месту пребывания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1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29" w:lineRule="auto"/>
        <w:ind w:left="284" w:right="460" w:firstLine="567"/>
        <w:jc w:val="both"/>
        <w:rPr>
          <w:sz w:val="26"/>
          <w:szCs w:val="26"/>
        </w:rPr>
      </w:pPr>
      <w:r w:rsidRPr="0091060E">
        <w:rPr>
          <w:rFonts w:eastAsia="Times"/>
          <w:sz w:val="26"/>
          <w:szCs w:val="26"/>
        </w:rPr>
        <w:t xml:space="preserve">3.5. </w:t>
      </w:r>
      <w:r w:rsidRPr="0091060E">
        <w:rPr>
          <w:rFonts w:eastAsia="Times New Roman"/>
          <w:sz w:val="26"/>
          <w:szCs w:val="26"/>
        </w:rPr>
        <w:t>Заведующий учреждения издает приказ о зачислении ребенка в</w:t>
      </w:r>
      <w:r w:rsidRPr="0091060E">
        <w:rPr>
          <w:rFonts w:eastAsia="Times"/>
          <w:sz w:val="26"/>
          <w:szCs w:val="26"/>
        </w:rPr>
        <w:t xml:space="preserve"> </w:t>
      </w:r>
      <w:r w:rsidRPr="0091060E">
        <w:rPr>
          <w:rFonts w:eastAsia="Times New Roman"/>
          <w:sz w:val="26"/>
          <w:szCs w:val="26"/>
        </w:rPr>
        <w:t>учреждение в течение трех рабочих дней после заключения договора</w:t>
      </w:r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Приказ в </w:t>
      </w:r>
      <w:r w:rsidRPr="0091060E">
        <w:rPr>
          <w:rFonts w:eastAsia="Times New Roman"/>
          <w:sz w:val="26"/>
          <w:szCs w:val="26"/>
        </w:rPr>
        <w:lastRenderedPageBreak/>
        <w:t>трехдневный срок после издания размещается на информационном стенде учреждения и на официальном сайте учреждения в сети Интернет</w:t>
      </w:r>
      <w:r w:rsidRPr="0091060E">
        <w:rPr>
          <w:rFonts w:eastAsia="Times"/>
          <w:sz w:val="26"/>
          <w:szCs w:val="26"/>
        </w:rPr>
        <w:t>.</w:t>
      </w:r>
    </w:p>
    <w:p w:rsidR="005312E7" w:rsidRPr="0091060E" w:rsidRDefault="005312E7" w:rsidP="0091060E">
      <w:pPr>
        <w:spacing w:line="203" w:lineRule="exact"/>
        <w:ind w:left="284" w:firstLine="567"/>
        <w:jc w:val="both"/>
        <w:rPr>
          <w:sz w:val="26"/>
          <w:szCs w:val="26"/>
        </w:rPr>
      </w:pPr>
    </w:p>
    <w:p w:rsidR="005312E7" w:rsidRPr="0091060E" w:rsidRDefault="005A1C57" w:rsidP="0091060E">
      <w:pPr>
        <w:spacing w:line="232" w:lineRule="auto"/>
        <w:ind w:left="284" w:firstLine="567"/>
        <w:jc w:val="both"/>
        <w:rPr>
          <w:sz w:val="26"/>
          <w:szCs w:val="26"/>
        </w:rPr>
      </w:pPr>
      <w:r w:rsidRPr="0091060E">
        <w:rPr>
          <w:rFonts w:eastAsia="Times New Roman"/>
          <w:sz w:val="26"/>
          <w:szCs w:val="26"/>
        </w:rPr>
        <w:t>После издания приказа ребенок снимается с учета детей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нуждающихся в предоставлении места в учреждении</w:t>
      </w:r>
      <w:r w:rsidRPr="0091060E">
        <w:rPr>
          <w:rFonts w:eastAsia="Times"/>
          <w:sz w:val="26"/>
          <w:szCs w:val="26"/>
        </w:rPr>
        <w:t>,</w:t>
      </w:r>
      <w:r w:rsidRPr="0091060E">
        <w:rPr>
          <w:rFonts w:eastAsia="Times New Roman"/>
          <w:sz w:val="26"/>
          <w:szCs w:val="26"/>
        </w:rPr>
        <w:t xml:space="preserve"> в порядке предоставления государственной и муниципальной услуги в соответствии с пунктом </w:t>
      </w:r>
      <w:r w:rsidRPr="0091060E">
        <w:rPr>
          <w:rFonts w:eastAsia="Times"/>
          <w:sz w:val="26"/>
          <w:szCs w:val="26"/>
        </w:rPr>
        <w:t>8</w:t>
      </w:r>
      <w:r w:rsidRPr="0091060E">
        <w:rPr>
          <w:rFonts w:eastAsia="Times New Roman"/>
          <w:sz w:val="26"/>
          <w:szCs w:val="26"/>
        </w:rPr>
        <w:t xml:space="preserve"> приказа Министерства образования и науки Российской Федерации от </w:t>
      </w:r>
      <w:r w:rsidRPr="0091060E">
        <w:rPr>
          <w:rFonts w:eastAsia="Times"/>
          <w:sz w:val="26"/>
          <w:szCs w:val="26"/>
        </w:rPr>
        <w:t>08.04.2014</w:t>
      </w:r>
      <w:r w:rsidRPr="0091060E">
        <w:rPr>
          <w:rFonts w:eastAsia="Times New Roman"/>
          <w:sz w:val="26"/>
          <w:szCs w:val="26"/>
        </w:rPr>
        <w:t>г</w:t>
      </w:r>
      <w:r w:rsidRPr="0091060E">
        <w:rPr>
          <w:rFonts w:eastAsia="Times"/>
          <w:sz w:val="26"/>
          <w:szCs w:val="26"/>
        </w:rPr>
        <w:t>.</w:t>
      </w:r>
      <w:r w:rsidRPr="0091060E">
        <w:rPr>
          <w:rFonts w:eastAsia="Times New Roman"/>
          <w:sz w:val="26"/>
          <w:szCs w:val="26"/>
        </w:rPr>
        <w:t xml:space="preserve"> № </w:t>
      </w:r>
      <w:r w:rsidRPr="0091060E">
        <w:rPr>
          <w:rFonts w:eastAsia="Times"/>
          <w:sz w:val="26"/>
          <w:szCs w:val="26"/>
        </w:rPr>
        <w:t>293. «</w:t>
      </w:r>
      <w:r w:rsidRPr="0091060E">
        <w:rPr>
          <w:rFonts w:eastAsia="Times New Roman"/>
          <w:sz w:val="26"/>
          <w:szCs w:val="26"/>
        </w:rPr>
        <w:t xml:space="preserve">Об утверждении порядка приёма на </w:t>
      </w:r>
      <w:proofErr w:type="gramStart"/>
      <w:r w:rsidRPr="0091060E">
        <w:rPr>
          <w:rFonts w:eastAsia="Times New Roman"/>
          <w:sz w:val="26"/>
          <w:szCs w:val="26"/>
        </w:rPr>
        <w:t>обучение по</w:t>
      </w:r>
      <w:proofErr w:type="gramEnd"/>
      <w:r w:rsidRPr="0091060E">
        <w:rPr>
          <w:rFonts w:eastAsia="Times New Roman"/>
          <w:sz w:val="26"/>
          <w:szCs w:val="26"/>
        </w:rPr>
        <w:t xml:space="preserve"> образовательным программам дошкольного образования</w:t>
      </w:r>
      <w:r w:rsidRPr="0091060E">
        <w:rPr>
          <w:rFonts w:eastAsia="Times"/>
          <w:sz w:val="26"/>
          <w:szCs w:val="26"/>
        </w:rPr>
        <w:t>».</w:t>
      </w:r>
    </w:p>
    <w:sectPr w:rsidR="005312E7" w:rsidRPr="0091060E" w:rsidSect="005312E7">
      <w:pgSz w:w="11900" w:h="16840"/>
      <w:pgMar w:top="788" w:right="720" w:bottom="1440" w:left="116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F92AF80"/>
    <w:lvl w:ilvl="0" w:tplc="68922ADA">
      <w:start w:val="1"/>
      <w:numFmt w:val="bullet"/>
      <w:lvlText w:val="-"/>
      <w:lvlJc w:val="left"/>
    </w:lvl>
    <w:lvl w:ilvl="1" w:tplc="5E2AF75C">
      <w:numFmt w:val="decimal"/>
      <w:lvlText w:val=""/>
      <w:lvlJc w:val="left"/>
    </w:lvl>
    <w:lvl w:ilvl="2" w:tplc="4F3AF646">
      <w:numFmt w:val="decimal"/>
      <w:lvlText w:val=""/>
      <w:lvlJc w:val="left"/>
    </w:lvl>
    <w:lvl w:ilvl="3" w:tplc="6D50F58A">
      <w:numFmt w:val="decimal"/>
      <w:lvlText w:val=""/>
      <w:lvlJc w:val="left"/>
    </w:lvl>
    <w:lvl w:ilvl="4" w:tplc="36DE37D6">
      <w:numFmt w:val="decimal"/>
      <w:lvlText w:val=""/>
      <w:lvlJc w:val="left"/>
    </w:lvl>
    <w:lvl w:ilvl="5" w:tplc="984E67B2">
      <w:numFmt w:val="decimal"/>
      <w:lvlText w:val=""/>
      <w:lvlJc w:val="left"/>
    </w:lvl>
    <w:lvl w:ilvl="6" w:tplc="94E22CF8">
      <w:numFmt w:val="decimal"/>
      <w:lvlText w:val=""/>
      <w:lvlJc w:val="left"/>
    </w:lvl>
    <w:lvl w:ilvl="7" w:tplc="76B67E0E">
      <w:numFmt w:val="decimal"/>
      <w:lvlText w:val=""/>
      <w:lvlJc w:val="left"/>
    </w:lvl>
    <w:lvl w:ilvl="8" w:tplc="5A806FD4">
      <w:numFmt w:val="decimal"/>
      <w:lvlText w:val=""/>
      <w:lvlJc w:val="left"/>
    </w:lvl>
  </w:abstractNum>
  <w:abstractNum w:abstractNumId="1">
    <w:nsid w:val="00001649"/>
    <w:multiLevelType w:val="hybridMultilevel"/>
    <w:tmpl w:val="E458C0BE"/>
    <w:lvl w:ilvl="0" w:tplc="B88C692C">
      <w:start w:val="1"/>
      <w:numFmt w:val="bullet"/>
      <w:lvlText w:val="В"/>
      <w:lvlJc w:val="left"/>
    </w:lvl>
    <w:lvl w:ilvl="1" w:tplc="433808AE">
      <w:numFmt w:val="decimal"/>
      <w:lvlText w:val=""/>
      <w:lvlJc w:val="left"/>
    </w:lvl>
    <w:lvl w:ilvl="2" w:tplc="6F28D350">
      <w:numFmt w:val="decimal"/>
      <w:lvlText w:val=""/>
      <w:lvlJc w:val="left"/>
    </w:lvl>
    <w:lvl w:ilvl="3" w:tplc="219E269A">
      <w:numFmt w:val="decimal"/>
      <w:lvlText w:val=""/>
      <w:lvlJc w:val="left"/>
    </w:lvl>
    <w:lvl w:ilvl="4" w:tplc="57EC8A80">
      <w:numFmt w:val="decimal"/>
      <w:lvlText w:val=""/>
      <w:lvlJc w:val="left"/>
    </w:lvl>
    <w:lvl w:ilvl="5" w:tplc="EB5494A0">
      <w:numFmt w:val="decimal"/>
      <w:lvlText w:val=""/>
      <w:lvlJc w:val="left"/>
    </w:lvl>
    <w:lvl w:ilvl="6" w:tplc="5394E9F8">
      <w:numFmt w:val="decimal"/>
      <w:lvlText w:val=""/>
      <w:lvlJc w:val="left"/>
    </w:lvl>
    <w:lvl w:ilvl="7" w:tplc="87A8A896">
      <w:numFmt w:val="decimal"/>
      <w:lvlText w:val=""/>
      <w:lvlJc w:val="left"/>
    </w:lvl>
    <w:lvl w:ilvl="8" w:tplc="375A034A">
      <w:numFmt w:val="decimal"/>
      <w:lvlText w:val=""/>
      <w:lvlJc w:val="left"/>
    </w:lvl>
  </w:abstractNum>
  <w:abstractNum w:abstractNumId="2">
    <w:nsid w:val="000026E9"/>
    <w:multiLevelType w:val="hybridMultilevel"/>
    <w:tmpl w:val="3CC0E9D4"/>
    <w:lvl w:ilvl="0" w:tplc="04B63CA6">
      <w:start w:val="1"/>
      <w:numFmt w:val="bullet"/>
      <w:lvlText w:val="-"/>
      <w:lvlJc w:val="left"/>
    </w:lvl>
    <w:lvl w:ilvl="1" w:tplc="10B2E558">
      <w:numFmt w:val="decimal"/>
      <w:lvlText w:val=""/>
      <w:lvlJc w:val="left"/>
    </w:lvl>
    <w:lvl w:ilvl="2" w:tplc="F0A4637C">
      <w:numFmt w:val="decimal"/>
      <w:lvlText w:val=""/>
      <w:lvlJc w:val="left"/>
    </w:lvl>
    <w:lvl w:ilvl="3" w:tplc="F796F254">
      <w:numFmt w:val="decimal"/>
      <w:lvlText w:val=""/>
      <w:lvlJc w:val="left"/>
    </w:lvl>
    <w:lvl w:ilvl="4" w:tplc="3EB4E842">
      <w:numFmt w:val="decimal"/>
      <w:lvlText w:val=""/>
      <w:lvlJc w:val="left"/>
    </w:lvl>
    <w:lvl w:ilvl="5" w:tplc="F0A823F6">
      <w:numFmt w:val="decimal"/>
      <w:lvlText w:val=""/>
      <w:lvlJc w:val="left"/>
    </w:lvl>
    <w:lvl w:ilvl="6" w:tplc="F5E045F0">
      <w:numFmt w:val="decimal"/>
      <w:lvlText w:val=""/>
      <w:lvlJc w:val="left"/>
    </w:lvl>
    <w:lvl w:ilvl="7" w:tplc="97507F78">
      <w:numFmt w:val="decimal"/>
      <w:lvlText w:val=""/>
      <w:lvlJc w:val="left"/>
    </w:lvl>
    <w:lvl w:ilvl="8" w:tplc="95B25D2E">
      <w:numFmt w:val="decimal"/>
      <w:lvlText w:val=""/>
      <w:lvlJc w:val="left"/>
    </w:lvl>
  </w:abstractNum>
  <w:abstractNum w:abstractNumId="3">
    <w:nsid w:val="000041BB"/>
    <w:multiLevelType w:val="hybridMultilevel"/>
    <w:tmpl w:val="1698158A"/>
    <w:lvl w:ilvl="0" w:tplc="91EA2E96">
      <w:start w:val="1"/>
      <w:numFmt w:val="bullet"/>
      <w:lvlText w:val="•"/>
      <w:lvlJc w:val="left"/>
    </w:lvl>
    <w:lvl w:ilvl="1" w:tplc="B3D6BC2E">
      <w:numFmt w:val="decimal"/>
      <w:lvlText w:val=""/>
      <w:lvlJc w:val="left"/>
    </w:lvl>
    <w:lvl w:ilvl="2" w:tplc="B2920C42">
      <w:numFmt w:val="decimal"/>
      <w:lvlText w:val=""/>
      <w:lvlJc w:val="left"/>
    </w:lvl>
    <w:lvl w:ilvl="3" w:tplc="98522CB2">
      <w:numFmt w:val="decimal"/>
      <w:lvlText w:val=""/>
      <w:lvlJc w:val="left"/>
    </w:lvl>
    <w:lvl w:ilvl="4" w:tplc="EDEE82EE">
      <w:numFmt w:val="decimal"/>
      <w:lvlText w:val=""/>
      <w:lvlJc w:val="left"/>
    </w:lvl>
    <w:lvl w:ilvl="5" w:tplc="8356E67C">
      <w:numFmt w:val="decimal"/>
      <w:lvlText w:val=""/>
      <w:lvlJc w:val="left"/>
    </w:lvl>
    <w:lvl w:ilvl="6" w:tplc="D1B8F94C">
      <w:numFmt w:val="decimal"/>
      <w:lvlText w:val=""/>
      <w:lvlJc w:val="left"/>
    </w:lvl>
    <w:lvl w:ilvl="7" w:tplc="60341888">
      <w:numFmt w:val="decimal"/>
      <w:lvlText w:val=""/>
      <w:lvlJc w:val="left"/>
    </w:lvl>
    <w:lvl w:ilvl="8" w:tplc="931C41AE">
      <w:numFmt w:val="decimal"/>
      <w:lvlText w:val=""/>
      <w:lvlJc w:val="left"/>
    </w:lvl>
  </w:abstractNum>
  <w:abstractNum w:abstractNumId="4">
    <w:nsid w:val="00005AF1"/>
    <w:multiLevelType w:val="hybridMultilevel"/>
    <w:tmpl w:val="5F801EC2"/>
    <w:lvl w:ilvl="0" w:tplc="58368AB6">
      <w:start w:val="1"/>
      <w:numFmt w:val="bullet"/>
      <w:lvlText w:val="•"/>
      <w:lvlJc w:val="left"/>
    </w:lvl>
    <w:lvl w:ilvl="1" w:tplc="CCC4EEC0">
      <w:numFmt w:val="decimal"/>
      <w:lvlText w:val=""/>
      <w:lvlJc w:val="left"/>
    </w:lvl>
    <w:lvl w:ilvl="2" w:tplc="01BAA64E">
      <w:numFmt w:val="decimal"/>
      <w:lvlText w:val=""/>
      <w:lvlJc w:val="left"/>
    </w:lvl>
    <w:lvl w:ilvl="3" w:tplc="9F922E82">
      <w:numFmt w:val="decimal"/>
      <w:lvlText w:val=""/>
      <w:lvlJc w:val="left"/>
    </w:lvl>
    <w:lvl w:ilvl="4" w:tplc="A58A13C0">
      <w:numFmt w:val="decimal"/>
      <w:lvlText w:val=""/>
      <w:lvlJc w:val="left"/>
    </w:lvl>
    <w:lvl w:ilvl="5" w:tplc="2480CCB6">
      <w:numFmt w:val="decimal"/>
      <w:lvlText w:val=""/>
      <w:lvlJc w:val="left"/>
    </w:lvl>
    <w:lvl w:ilvl="6" w:tplc="19426A1A">
      <w:numFmt w:val="decimal"/>
      <w:lvlText w:val=""/>
      <w:lvlJc w:val="left"/>
    </w:lvl>
    <w:lvl w:ilvl="7" w:tplc="FF004492">
      <w:numFmt w:val="decimal"/>
      <w:lvlText w:val=""/>
      <w:lvlJc w:val="left"/>
    </w:lvl>
    <w:lvl w:ilvl="8" w:tplc="21CE3816">
      <w:numFmt w:val="decimal"/>
      <w:lvlText w:val=""/>
      <w:lvlJc w:val="left"/>
    </w:lvl>
  </w:abstractNum>
  <w:abstractNum w:abstractNumId="5">
    <w:nsid w:val="00005F90"/>
    <w:multiLevelType w:val="hybridMultilevel"/>
    <w:tmpl w:val="9912ADD8"/>
    <w:lvl w:ilvl="0" w:tplc="C3ECB032">
      <w:start w:val="1"/>
      <w:numFmt w:val="bullet"/>
      <w:lvlText w:val="и"/>
      <w:lvlJc w:val="left"/>
    </w:lvl>
    <w:lvl w:ilvl="1" w:tplc="0DDAABA6">
      <w:numFmt w:val="decimal"/>
      <w:lvlText w:val=""/>
      <w:lvlJc w:val="left"/>
    </w:lvl>
    <w:lvl w:ilvl="2" w:tplc="7A208DC0">
      <w:numFmt w:val="decimal"/>
      <w:lvlText w:val=""/>
      <w:lvlJc w:val="left"/>
    </w:lvl>
    <w:lvl w:ilvl="3" w:tplc="6AC22EEA">
      <w:numFmt w:val="decimal"/>
      <w:lvlText w:val=""/>
      <w:lvlJc w:val="left"/>
    </w:lvl>
    <w:lvl w:ilvl="4" w:tplc="48E84E7C">
      <w:numFmt w:val="decimal"/>
      <w:lvlText w:val=""/>
      <w:lvlJc w:val="left"/>
    </w:lvl>
    <w:lvl w:ilvl="5" w:tplc="5BC611AC">
      <w:numFmt w:val="decimal"/>
      <w:lvlText w:val=""/>
      <w:lvlJc w:val="left"/>
    </w:lvl>
    <w:lvl w:ilvl="6" w:tplc="50B0D7E2">
      <w:numFmt w:val="decimal"/>
      <w:lvlText w:val=""/>
      <w:lvlJc w:val="left"/>
    </w:lvl>
    <w:lvl w:ilvl="7" w:tplc="8646959E">
      <w:numFmt w:val="decimal"/>
      <w:lvlText w:val=""/>
      <w:lvlJc w:val="left"/>
    </w:lvl>
    <w:lvl w:ilvl="8" w:tplc="625E22E4">
      <w:numFmt w:val="decimal"/>
      <w:lvlText w:val=""/>
      <w:lvlJc w:val="left"/>
    </w:lvl>
  </w:abstractNum>
  <w:abstractNum w:abstractNumId="6">
    <w:nsid w:val="00006952"/>
    <w:multiLevelType w:val="hybridMultilevel"/>
    <w:tmpl w:val="F2960D78"/>
    <w:lvl w:ilvl="0" w:tplc="32E4D41A">
      <w:start w:val="1"/>
      <w:numFmt w:val="decimal"/>
      <w:lvlText w:val="%1."/>
      <w:lvlJc w:val="left"/>
      <w:rPr>
        <w:rFonts w:ascii="Times" w:eastAsia="Times" w:hAnsi="Times" w:cs="Times"/>
      </w:rPr>
    </w:lvl>
    <w:lvl w:ilvl="1" w:tplc="D4623458">
      <w:numFmt w:val="decimal"/>
      <w:lvlText w:val=""/>
      <w:lvlJc w:val="left"/>
    </w:lvl>
    <w:lvl w:ilvl="2" w:tplc="66065660">
      <w:numFmt w:val="decimal"/>
      <w:lvlText w:val=""/>
      <w:lvlJc w:val="left"/>
    </w:lvl>
    <w:lvl w:ilvl="3" w:tplc="F47AB69A">
      <w:numFmt w:val="decimal"/>
      <w:lvlText w:val=""/>
      <w:lvlJc w:val="left"/>
    </w:lvl>
    <w:lvl w:ilvl="4" w:tplc="B84CC674">
      <w:numFmt w:val="decimal"/>
      <w:lvlText w:val=""/>
      <w:lvlJc w:val="left"/>
    </w:lvl>
    <w:lvl w:ilvl="5" w:tplc="D5745FA2">
      <w:numFmt w:val="decimal"/>
      <w:lvlText w:val=""/>
      <w:lvlJc w:val="left"/>
    </w:lvl>
    <w:lvl w:ilvl="6" w:tplc="484AD242">
      <w:numFmt w:val="decimal"/>
      <w:lvlText w:val=""/>
      <w:lvlJc w:val="left"/>
    </w:lvl>
    <w:lvl w:ilvl="7" w:tplc="EC28784E">
      <w:numFmt w:val="decimal"/>
      <w:lvlText w:val=""/>
      <w:lvlJc w:val="left"/>
    </w:lvl>
    <w:lvl w:ilvl="8" w:tplc="D8863BC6">
      <w:numFmt w:val="decimal"/>
      <w:lvlText w:val=""/>
      <w:lvlJc w:val="left"/>
    </w:lvl>
  </w:abstractNum>
  <w:abstractNum w:abstractNumId="7">
    <w:nsid w:val="00006DF1"/>
    <w:multiLevelType w:val="hybridMultilevel"/>
    <w:tmpl w:val="7A487C06"/>
    <w:lvl w:ilvl="0" w:tplc="8C982482">
      <w:start w:val="1"/>
      <w:numFmt w:val="bullet"/>
      <w:lvlText w:val="•"/>
      <w:lvlJc w:val="left"/>
    </w:lvl>
    <w:lvl w:ilvl="1" w:tplc="E35C032A">
      <w:numFmt w:val="decimal"/>
      <w:lvlText w:val=""/>
      <w:lvlJc w:val="left"/>
    </w:lvl>
    <w:lvl w:ilvl="2" w:tplc="CFD25DE8">
      <w:numFmt w:val="decimal"/>
      <w:lvlText w:val=""/>
      <w:lvlJc w:val="left"/>
    </w:lvl>
    <w:lvl w:ilvl="3" w:tplc="E7843A18">
      <w:numFmt w:val="decimal"/>
      <w:lvlText w:val=""/>
      <w:lvlJc w:val="left"/>
    </w:lvl>
    <w:lvl w:ilvl="4" w:tplc="3BD608A4">
      <w:numFmt w:val="decimal"/>
      <w:lvlText w:val=""/>
      <w:lvlJc w:val="left"/>
    </w:lvl>
    <w:lvl w:ilvl="5" w:tplc="E5A22C64">
      <w:numFmt w:val="decimal"/>
      <w:lvlText w:val=""/>
      <w:lvlJc w:val="left"/>
    </w:lvl>
    <w:lvl w:ilvl="6" w:tplc="4D18F146">
      <w:numFmt w:val="decimal"/>
      <w:lvlText w:val=""/>
      <w:lvlJc w:val="left"/>
    </w:lvl>
    <w:lvl w:ilvl="7" w:tplc="98A6A4AA">
      <w:numFmt w:val="decimal"/>
      <w:lvlText w:val=""/>
      <w:lvlJc w:val="left"/>
    </w:lvl>
    <w:lvl w:ilvl="8" w:tplc="8A8ECA82">
      <w:numFmt w:val="decimal"/>
      <w:lvlText w:val=""/>
      <w:lvlJc w:val="left"/>
    </w:lvl>
  </w:abstractNum>
  <w:abstractNum w:abstractNumId="8">
    <w:nsid w:val="560003B9"/>
    <w:multiLevelType w:val="multilevel"/>
    <w:tmpl w:val="4268E6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12E7"/>
    <w:rsid w:val="005312E7"/>
    <w:rsid w:val="005A1C57"/>
    <w:rsid w:val="00735581"/>
    <w:rsid w:val="009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New0133</cp:lastModifiedBy>
  <cp:revision>4</cp:revision>
  <cp:lastPrinted>2018-11-20T13:59:00Z</cp:lastPrinted>
  <dcterms:created xsi:type="dcterms:W3CDTF">2018-11-20T13:27:00Z</dcterms:created>
  <dcterms:modified xsi:type="dcterms:W3CDTF">2018-11-20T13:59:00Z</dcterms:modified>
</cp:coreProperties>
</file>