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FA" w:rsidRDefault="004857FA" w:rsidP="00512C7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14262" cy="9048750"/>
            <wp:effectExtent l="19050" t="0" r="838" b="0"/>
            <wp:docPr id="1" name="Рисунок 1" descr="C:\Users\New0133\Desktop\гущина\2022-04-21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гущина\2022-04-21 4\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262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FA" w:rsidRDefault="004857FA" w:rsidP="00512C79">
      <w:pPr>
        <w:pStyle w:val="a3"/>
        <w:jc w:val="both"/>
        <w:rPr>
          <w:rFonts w:ascii="Times New Roman" w:hAnsi="Times New Roman" w:cs="Times New Roman"/>
        </w:rPr>
      </w:pPr>
    </w:p>
    <w:p w:rsidR="004857FA" w:rsidRDefault="004857FA" w:rsidP="00512C79">
      <w:pPr>
        <w:pStyle w:val="a3"/>
        <w:jc w:val="both"/>
        <w:rPr>
          <w:rFonts w:ascii="Times New Roman" w:hAnsi="Times New Roman" w:cs="Times New Roman"/>
        </w:rPr>
      </w:pPr>
    </w:p>
    <w:p w:rsidR="009066DF" w:rsidRDefault="009066DF" w:rsidP="004857F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 w:rsidRPr="003C5C9B">
        <w:rPr>
          <w:rFonts w:ascii="Times New Roman" w:hAnsi="Times New Roman" w:cs="Times New Roman"/>
          <w:b/>
          <w:bCs/>
        </w:rPr>
        <w:t>Порядок пользования учебниками,</w:t>
      </w:r>
      <w:r w:rsidRPr="003C5C9B">
        <w:rPr>
          <w:rFonts w:ascii="Times New Roman" w:hAnsi="Times New Roman" w:cs="Times New Roman"/>
          <w:b/>
          <w:bCs/>
        </w:rPr>
        <w:br/>
        <w:t>учебными пособиями, средствами обучения и воспитания</w:t>
      </w:r>
    </w:p>
    <w:p w:rsidR="009066DF" w:rsidRPr="003C5C9B" w:rsidRDefault="009066DF" w:rsidP="009066DF">
      <w:pPr>
        <w:pStyle w:val="a3"/>
        <w:ind w:left="644"/>
        <w:jc w:val="center"/>
        <w:rPr>
          <w:rFonts w:ascii="Times New Roman" w:hAnsi="Times New Roman" w:cs="Times New Roman"/>
        </w:rPr>
      </w:pPr>
    </w:p>
    <w:p w:rsidR="009066DF" w:rsidRPr="003C5C9B" w:rsidRDefault="009066DF" w:rsidP="004857FA">
      <w:pPr>
        <w:pStyle w:val="a3"/>
        <w:numPr>
          <w:ilvl w:val="1"/>
          <w:numId w:val="2"/>
        </w:numPr>
        <w:ind w:firstLine="65"/>
        <w:jc w:val="both"/>
        <w:rPr>
          <w:rFonts w:ascii="Times New Roman" w:hAnsi="Times New Roman" w:cs="Times New Roman"/>
        </w:rPr>
      </w:pPr>
      <w:r w:rsidRPr="003C5C9B">
        <w:rPr>
          <w:rFonts w:ascii="Times New Roman" w:hAnsi="Times New Roman" w:cs="Times New Roman"/>
        </w:rPr>
        <w:t>Обучающиеся, осваивающие учебные предметы, курсы, дисциплины (модули)</w:t>
      </w:r>
    </w:p>
    <w:p w:rsidR="009066DF" w:rsidRPr="003C5C9B" w:rsidRDefault="009066DF" w:rsidP="004857FA">
      <w:pPr>
        <w:pStyle w:val="a3"/>
        <w:ind w:firstLine="65"/>
        <w:jc w:val="both"/>
        <w:rPr>
          <w:rFonts w:ascii="Times New Roman" w:hAnsi="Times New Roman" w:cs="Times New Roman"/>
        </w:rPr>
      </w:pPr>
      <w:r w:rsidRPr="003C5C9B">
        <w:rPr>
          <w:rFonts w:ascii="Times New Roman" w:hAnsi="Times New Roman" w:cs="Times New Roman"/>
        </w:rPr>
        <w:t>за пределами федеральных государственных образовательных стандартов и (или) получающие платные</w:t>
      </w:r>
      <w:r>
        <w:rPr>
          <w:rFonts w:ascii="Times New Roman" w:hAnsi="Times New Roman" w:cs="Times New Roman"/>
        </w:rPr>
        <w:t xml:space="preserve"> </w:t>
      </w:r>
      <w:r w:rsidRPr="003C5C9B">
        <w:rPr>
          <w:rFonts w:ascii="Times New Roman" w:hAnsi="Times New Roman" w:cs="Times New Roman"/>
        </w:rPr>
        <w:t>образовательные услуги (далее — обучающиеся), вправе пользоваться учебно-методическим фондом</w:t>
      </w:r>
      <w:r>
        <w:rPr>
          <w:rFonts w:ascii="Times New Roman" w:hAnsi="Times New Roman" w:cs="Times New Roman"/>
        </w:rPr>
        <w:t xml:space="preserve"> </w:t>
      </w:r>
      <w:r w:rsidRPr="003C5C9B">
        <w:rPr>
          <w:rFonts w:ascii="Times New Roman" w:hAnsi="Times New Roman" w:cs="Times New Roman"/>
        </w:rPr>
        <w:t>детского сада в порядке, предусмотренном локальными нормативными актами детского сада.</w:t>
      </w:r>
    </w:p>
    <w:p w:rsidR="009066DF" w:rsidRPr="003C5C9B" w:rsidRDefault="009066DF" w:rsidP="004857FA">
      <w:pPr>
        <w:pStyle w:val="a3"/>
        <w:numPr>
          <w:ilvl w:val="1"/>
          <w:numId w:val="2"/>
        </w:numPr>
        <w:ind w:firstLine="65"/>
        <w:jc w:val="both"/>
        <w:rPr>
          <w:rFonts w:ascii="Times New Roman" w:hAnsi="Times New Roman" w:cs="Times New Roman"/>
        </w:rPr>
      </w:pPr>
      <w:r w:rsidRPr="003C5C9B">
        <w:rPr>
          <w:rFonts w:ascii="Times New Roman" w:hAnsi="Times New Roman" w:cs="Times New Roman"/>
        </w:rPr>
        <w:t xml:space="preserve">Старший </w:t>
      </w:r>
      <w:r>
        <w:rPr>
          <w:rFonts w:ascii="Times New Roman" w:hAnsi="Times New Roman" w:cs="Times New Roman"/>
        </w:rPr>
        <w:t>воспитатель</w:t>
      </w:r>
      <w:r w:rsidRPr="003C5C9B">
        <w:rPr>
          <w:rFonts w:ascii="Times New Roman" w:hAnsi="Times New Roman" w:cs="Times New Roman"/>
        </w:rPr>
        <w:t xml:space="preserve"> выдает учебники, учебные пособия, средства обучения</w:t>
      </w:r>
    </w:p>
    <w:p w:rsidR="009066DF" w:rsidRPr="003C5C9B" w:rsidRDefault="009066DF" w:rsidP="004857FA">
      <w:pPr>
        <w:pStyle w:val="a3"/>
        <w:ind w:firstLine="65"/>
        <w:jc w:val="both"/>
        <w:rPr>
          <w:rFonts w:ascii="Times New Roman" w:hAnsi="Times New Roman" w:cs="Times New Roman"/>
        </w:rPr>
      </w:pPr>
      <w:r w:rsidRPr="003C5C9B">
        <w:rPr>
          <w:rFonts w:ascii="Times New Roman" w:hAnsi="Times New Roman" w:cs="Times New Roman"/>
        </w:rPr>
        <w:t>и воспитания воспитателям или педагогам дополнительного образования,</w:t>
      </w:r>
      <w:r w:rsidRPr="003C5C9B">
        <w:rPr>
          <w:rFonts w:ascii="Times New Roman" w:hAnsi="Times New Roman" w:cs="Times New Roman"/>
        </w:rPr>
        <w:br/>
        <w:t xml:space="preserve">осуществляющим </w:t>
      </w:r>
      <w:proofErr w:type="gramStart"/>
      <w:r w:rsidRPr="003C5C9B">
        <w:rPr>
          <w:rFonts w:ascii="Times New Roman" w:hAnsi="Times New Roman" w:cs="Times New Roman"/>
        </w:rPr>
        <w:t>обучение</w:t>
      </w:r>
      <w:proofErr w:type="gramEnd"/>
      <w:r w:rsidRPr="003C5C9B">
        <w:rPr>
          <w:rFonts w:ascii="Times New Roman" w:hAnsi="Times New Roman" w:cs="Times New Roman"/>
        </w:rPr>
        <w:t xml:space="preserve"> по дополнительной общеобразовательной программе, в том</w:t>
      </w:r>
      <w:r w:rsidRPr="003C5C9B">
        <w:rPr>
          <w:rFonts w:ascii="Times New Roman" w:hAnsi="Times New Roman" w:cs="Times New Roman"/>
        </w:rPr>
        <w:br/>
        <w:t>числе при оказании платных образовательных услуг (далее — педагог дополнительного</w:t>
      </w:r>
      <w:r w:rsidRPr="003C5C9B">
        <w:rPr>
          <w:rFonts w:ascii="Times New Roman" w:hAnsi="Times New Roman" w:cs="Times New Roman"/>
        </w:rPr>
        <w:br/>
        <w:t>образования), до начала реализации образовательной программы.</w:t>
      </w:r>
    </w:p>
    <w:p w:rsidR="009066DF" w:rsidRPr="003C5C9B" w:rsidRDefault="009066DF" w:rsidP="004857FA">
      <w:pPr>
        <w:pStyle w:val="a3"/>
        <w:numPr>
          <w:ilvl w:val="1"/>
          <w:numId w:val="2"/>
        </w:numPr>
        <w:ind w:firstLine="65"/>
        <w:jc w:val="both"/>
        <w:rPr>
          <w:rFonts w:ascii="Times New Roman" w:hAnsi="Times New Roman" w:cs="Times New Roman"/>
        </w:rPr>
      </w:pPr>
      <w:r w:rsidRPr="003C5C9B">
        <w:rPr>
          <w:rFonts w:ascii="Times New Roman" w:hAnsi="Times New Roman" w:cs="Times New Roman"/>
        </w:rPr>
        <w:t xml:space="preserve">Родители (законные представители) </w:t>
      </w:r>
      <w:proofErr w:type="gramStart"/>
      <w:r w:rsidRPr="003C5C9B">
        <w:rPr>
          <w:rFonts w:ascii="Times New Roman" w:hAnsi="Times New Roman" w:cs="Times New Roman"/>
        </w:rPr>
        <w:t>обучающихся</w:t>
      </w:r>
      <w:proofErr w:type="gramEnd"/>
      <w:r w:rsidRPr="003C5C9B">
        <w:rPr>
          <w:rFonts w:ascii="Times New Roman" w:hAnsi="Times New Roman" w:cs="Times New Roman"/>
        </w:rPr>
        <w:t>, зачисленных на обучение</w:t>
      </w:r>
    </w:p>
    <w:p w:rsidR="009066DF" w:rsidRPr="003C5C9B" w:rsidRDefault="009066DF" w:rsidP="009066DF">
      <w:pPr>
        <w:pStyle w:val="a3"/>
        <w:ind w:firstLine="65"/>
        <w:jc w:val="both"/>
        <w:rPr>
          <w:rFonts w:ascii="Times New Roman" w:hAnsi="Times New Roman" w:cs="Times New Roman"/>
        </w:rPr>
      </w:pPr>
      <w:r w:rsidRPr="003C5C9B">
        <w:rPr>
          <w:rFonts w:ascii="Times New Roman" w:hAnsi="Times New Roman" w:cs="Times New Roman"/>
        </w:rPr>
        <w:t>по образовательной программе после начала ее реализации, вправе самостоятельно получить</w:t>
      </w:r>
      <w:r w:rsidRPr="003C5C9B">
        <w:rPr>
          <w:rFonts w:ascii="Times New Roman" w:hAnsi="Times New Roman" w:cs="Times New Roman"/>
        </w:rPr>
        <w:br/>
        <w:t xml:space="preserve">необходимые учебники, учебные пособия, средства обучения и воспитания у </w:t>
      </w:r>
      <w:r w:rsidRPr="003C5C9B">
        <w:rPr>
          <w:rFonts w:ascii="Times New Roman" w:hAnsi="Times New Roman" w:cs="Times New Roman"/>
          <w:i/>
          <w:iCs/>
        </w:rPr>
        <w:t xml:space="preserve">старшего </w:t>
      </w:r>
      <w:r>
        <w:rPr>
          <w:rFonts w:ascii="Times New Roman" w:hAnsi="Times New Roman" w:cs="Times New Roman"/>
          <w:i/>
          <w:iCs/>
        </w:rPr>
        <w:t xml:space="preserve">воспитателя </w:t>
      </w:r>
      <w:r w:rsidRPr="003C5C9B">
        <w:rPr>
          <w:rFonts w:ascii="Times New Roman" w:hAnsi="Times New Roman" w:cs="Times New Roman"/>
        </w:rPr>
        <w:t xml:space="preserve">по списку, подготовленному </w:t>
      </w:r>
      <w:r w:rsidRPr="003C5C9B">
        <w:rPr>
          <w:rFonts w:ascii="Times New Roman" w:hAnsi="Times New Roman" w:cs="Times New Roman"/>
          <w:i/>
          <w:iCs/>
        </w:rPr>
        <w:t>воспитателем или педагогом дополнительного образования.</w:t>
      </w:r>
    </w:p>
    <w:p w:rsidR="009066DF" w:rsidRPr="003C5C9B" w:rsidRDefault="009066DF" w:rsidP="004857FA">
      <w:pPr>
        <w:pStyle w:val="a3"/>
        <w:numPr>
          <w:ilvl w:val="1"/>
          <w:numId w:val="2"/>
        </w:numPr>
        <w:ind w:firstLine="65"/>
        <w:jc w:val="both"/>
        <w:rPr>
          <w:rFonts w:ascii="Times New Roman" w:hAnsi="Times New Roman" w:cs="Times New Roman"/>
        </w:rPr>
      </w:pPr>
      <w:r w:rsidRPr="003C5C9B">
        <w:rPr>
          <w:rFonts w:ascii="Times New Roman" w:hAnsi="Times New Roman" w:cs="Times New Roman"/>
        </w:rPr>
        <w:t>Учебники, учебные пособия, за исключением рабочих тетрадей, средства обучения и воспитания</w:t>
      </w:r>
      <w:r>
        <w:rPr>
          <w:rFonts w:ascii="Times New Roman" w:hAnsi="Times New Roman" w:cs="Times New Roman"/>
        </w:rPr>
        <w:t xml:space="preserve"> </w:t>
      </w:r>
      <w:r w:rsidRPr="003C5C9B">
        <w:rPr>
          <w:rFonts w:ascii="Times New Roman" w:hAnsi="Times New Roman" w:cs="Times New Roman"/>
        </w:rPr>
        <w:t>выдаются обучающимся, родителям (законным представителям) обучающихся на срок изучения учебного</w:t>
      </w:r>
      <w:r>
        <w:rPr>
          <w:rFonts w:ascii="Times New Roman" w:hAnsi="Times New Roman" w:cs="Times New Roman"/>
        </w:rPr>
        <w:t xml:space="preserve"> </w:t>
      </w:r>
      <w:r w:rsidRPr="003C5C9B">
        <w:rPr>
          <w:rFonts w:ascii="Times New Roman" w:hAnsi="Times New Roman" w:cs="Times New Roman"/>
        </w:rPr>
        <w:t>предмета, курса, дисциплины.</w:t>
      </w:r>
    </w:p>
    <w:p w:rsidR="009066DF" w:rsidRPr="003C5C9B" w:rsidRDefault="009066DF" w:rsidP="004857FA">
      <w:pPr>
        <w:pStyle w:val="a3"/>
        <w:numPr>
          <w:ilvl w:val="1"/>
          <w:numId w:val="2"/>
        </w:numPr>
        <w:ind w:firstLine="65"/>
        <w:jc w:val="both"/>
        <w:rPr>
          <w:rFonts w:ascii="Times New Roman" w:hAnsi="Times New Roman" w:cs="Times New Roman"/>
        </w:rPr>
      </w:pPr>
      <w:r w:rsidRPr="003C5C9B">
        <w:rPr>
          <w:rFonts w:ascii="Times New Roman" w:hAnsi="Times New Roman" w:cs="Times New Roman"/>
        </w:rPr>
        <w:t>При обнаружении в выданных учебниках, учебных пособиях, средствах обучения</w:t>
      </w:r>
    </w:p>
    <w:p w:rsidR="009066DF" w:rsidRPr="003C5C9B" w:rsidRDefault="009066DF" w:rsidP="009066DF">
      <w:pPr>
        <w:pStyle w:val="a3"/>
        <w:jc w:val="both"/>
        <w:rPr>
          <w:rFonts w:ascii="Times New Roman" w:hAnsi="Times New Roman" w:cs="Times New Roman"/>
        </w:rPr>
      </w:pPr>
      <w:r w:rsidRPr="003C5C9B">
        <w:rPr>
          <w:rFonts w:ascii="Times New Roman" w:hAnsi="Times New Roman" w:cs="Times New Roman"/>
        </w:rPr>
        <w:t>и воспитания отсутствия страниц, наличия несводимых подписей, грязи родитель (законный</w:t>
      </w:r>
      <w:r w:rsidRPr="003C5C9B">
        <w:rPr>
          <w:rFonts w:ascii="Times New Roman" w:hAnsi="Times New Roman" w:cs="Times New Roman"/>
        </w:rPr>
        <w:br/>
        <w:t xml:space="preserve">представитель) обучающегося должен сообщить </w:t>
      </w:r>
      <w:r w:rsidRPr="009066DF">
        <w:rPr>
          <w:rFonts w:ascii="Times New Roman" w:hAnsi="Times New Roman" w:cs="Times New Roman"/>
          <w:i/>
        </w:rPr>
        <w:t xml:space="preserve">об этом </w:t>
      </w:r>
      <w:r w:rsidRPr="009066DF">
        <w:rPr>
          <w:rFonts w:ascii="Times New Roman" w:hAnsi="Times New Roman" w:cs="Times New Roman"/>
          <w:i/>
          <w:iCs/>
        </w:rPr>
        <w:t>педагогу дополнительного образования</w:t>
      </w:r>
      <w:r w:rsidRPr="009066DF">
        <w:rPr>
          <w:rFonts w:ascii="Times New Roman" w:hAnsi="Times New Roman" w:cs="Times New Roman"/>
          <w:i/>
          <w:iCs/>
        </w:rPr>
        <w:br/>
      </w:r>
      <w:r w:rsidRPr="009066DF">
        <w:rPr>
          <w:rFonts w:ascii="Times New Roman" w:hAnsi="Times New Roman" w:cs="Times New Roman"/>
          <w:i/>
        </w:rPr>
        <w:t xml:space="preserve">в течение </w:t>
      </w:r>
      <w:r w:rsidRPr="009066DF">
        <w:rPr>
          <w:rFonts w:ascii="Times New Roman" w:hAnsi="Times New Roman" w:cs="Times New Roman"/>
          <w:i/>
          <w:iCs/>
        </w:rPr>
        <w:t xml:space="preserve">14 календарных дней </w:t>
      </w:r>
      <w:proofErr w:type="gramStart"/>
      <w:r w:rsidRPr="009066DF">
        <w:rPr>
          <w:rFonts w:ascii="Times New Roman" w:hAnsi="Times New Roman" w:cs="Times New Roman"/>
          <w:i/>
          <w:iCs/>
        </w:rPr>
        <w:t>с даты выдачи</w:t>
      </w:r>
      <w:proofErr w:type="gramEnd"/>
      <w:r w:rsidRPr="009066DF">
        <w:rPr>
          <w:rFonts w:ascii="Times New Roman" w:hAnsi="Times New Roman" w:cs="Times New Roman"/>
          <w:i/>
          <w:iCs/>
        </w:rPr>
        <w:t>.</w:t>
      </w:r>
      <w:r w:rsidRPr="009066DF">
        <w:rPr>
          <w:rFonts w:ascii="Times New Roman" w:hAnsi="Times New Roman" w:cs="Times New Roman"/>
          <w:b/>
          <w:i/>
        </w:rPr>
        <w:t xml:space="preserve"> </w:t>
      </w:r>
      <w:r w:rsidRPr="003C5C9B">
        <w:rPr>
          <w:rFonts w:ascii="Times New Roman" w:hAnsi="Times New Roman" w:cs="Times New Roman"/>
        </w:rPr>
        <w:t>Такие учебники, учебные пособия, средства обучения</w:t>
      </w:r>
      <w:r>
        <w:rPr>
          <w:rFonts w:ascii="Times New Roman" w:hAnsi="Times New Roman" w:cs="Times New Roman"/>
        </w:rPr>
        <w:t xml:space="preserve"> </w:t>
      </w:r>
      <w:r w:rsidRPr="003C5C9B">
        <w:rPr>
          <w:rFonts w:ascii="Times New Roman" w:hAnsi="Times New Roman" w:cs="Times New Roman"/>
        </w:rPr>
        <w:t>и воспитания подлежат замене. Претензии по качеству учебников, учебных пособий, средств обучения</w:t>
      </w:r>
      <w:r>
        <w:rPr>
          <w:rFonts w:ascii="Times New Roman" w:hAnsi="Times New Roman" w:cs="Times New Roman"/>
        </w:rPr>
        <w:t xml:space="preserve"> </w:t>
      </w:r>
      <w:r w:rsidRPr="003C5C9B">
        <w:rPr>
          <w:rFonts w:ascii="Times New Roman" w:hAnsi="Times New Roman" w:cs="Times New Roman"/>
        </w:rPr>
        <w:t>и воспитания, полученные в более поздний срок, не принимаются.</w:t>
      </w:r>
    </w:p>
    <w:p w:rsidR="009066DF" w:rsidRPr="003C5C9B" w:rsidRDefault="009066DF" w:rsidP="004857FA">
      <w:pPr>
        <w:pStyle w:val="a3"/>
        <w:numPr>
          <w:ilvl w:val="1"/>
          <w:numId w:val="2"/>
        </w:numPr>
        <w:ind w:firstLine="65"/>
        <w:jc w:val="both"/>
        <w:rPr>
          <w:rFonts w:ascii="Times New Roman" w:hAnsi="Times New Roman" w:cs="Times New Roman"/>
        </w:rPr>
      </w:pPr>
      <w:r w:rsidRPr="003C5C9B">
        <w:rPr>
          <w:rFonts w:ascii="Times New Roman" w:hAnsi="Times New Roman" w:cs="Times New Roman"/>
        </w:rPr>
        <w:t>Рабочие тетради, необходимые для освоения образовательной программы, выдаются обучающимся,</w:t>
      </w:r>
      <w:r>
        <w:rPr>
          <w:rFonts w:ascii="Times New Roman" w:hAnsi="Times New Roman" w:cs="Times New Roman"/>
        </w:rPr>
        <w:t xml:space="preserve"> </w:t>
      </w:r>
      <w:r w:rsidRPr="003C5C9B">
        <w:rPr>
          <w:rFonts w:ascii="Times New Roman" w:hAnsi="Times New Roman" w:cs="Times New Roman"/>
        </w:rPr>
        <w:t xml:space="preserve">родителям (законным представителям) </w:t>
      </w:r>
      <w:proofErr w:type="gramStart"/>
      <w:r w:rsidRPr="003C5C9B">
        <w:rPr>
          <w:rFonts w:ascii="Times New Roman" w:hAnsi="Times New Roman" w:cs="Times New Roman"/>
        </w:rPr>
        <w:t>обучающихся</w:t>
      </w:r>
      <w:proofErr w:type="gramEnd"/>
      <w:r w:rsidRPr="003C5C9B">
        <w:rPr>
          <w:rFonts w:ascii="Times New Roman" w:hAnsi="Times New Roman" w:cs="Times New Roman"/>
        </w:rPr>
        <w:t xml:space="preserve"> безвозвратно и списываются из состава учебно-методического фонда детского сада в порядке, предусмотренном бухгалтерским учетом.</w:t>
      </w:r>
    </w:p>
    <w:p w:rsidR="009066DF" w:rsidRPr="009066DF" w:rsidRDefault="009066DF" w:rsidP="004857FA">
      <w:pPr>
        <w:pStyle w:val="a3"/>
        <w:numPr>
          <w:ilvl w:val="1"/>
          <w:numId w:val="2"/>
        </w:numPr>
        <w:ind w:firstLine="65"/>
        <w:jc w:val="both"/>
        <w:rPr>
          <w:rFonts w:ascii="Times New Roman" w:hAnsi="Times New Roman" w:cs="Times New Roman"/>
        </w:rPr>
      </w:pPr>
      <w:r w:rsidRPr="009066DF">
        <w:rPr>
          <w:rFonts w:ascii="Times New Roman" w:hAnsi="Times New Roman" w:cs="Times New Roman"/>
        </w:rPr>
        <w:t xml:space="preserve">Обучающиеся, родители (законные представители) </w:t>
      </w:r>
      <w:proofErr w:type="gramStart"/>
      <w:r w:rsidRPr="009066DF">
        <w:rPr>
          <w:rFonts w:ascii="Times New Roman" w:hAnsi="Times New Roman" w:cs="Times New Roman"/>
        </w:rPr>
        <w:t>обучающихся</w:t>
      </w:r>
      <w:proofErr w:type="gramEnd"/>
      <w:r w:rsidRPr="009066DF">
        <w:rPr>
          <w:rFonts w:ascii="Times New Roman" w:hAnsi="Times New Roman" w:cs="Times New Roman"/>
        </w:rPr>
        <w:t xml:space="preserve"> обязаны бережно относиться к учебно-методическому фонду детского сада. В случае порчи или утери выданных учебников, учебных</w:t>
      </w:r>
      <w:r>
        <w:rPr>
          <w:rFonts w:ascii="Times New Roman" w:hAnsi="Times New Roman" w:cs="Times New Roman"/>
        </w:rPr>
        <w:t xml:space="preserve"> </w:t>
      </w:r>
      <w:r w:rsidRPr="009066DF">
        <w:rPr>
          <w:rFonts w:ascii="Times New Roman" w:hAnsi="Times New Roman" w:cs="Times New Roman"/>
        </w:rPr>
        <w:t>пособий, средств обучения и воспитания родители (законные представители) обучающегося обязаны</w:t>
      </w:r>
      <w:r>
        <w:rPr>
          <w:rFonts w:ascii="Times New Roman" w:hAnsi="Times New Roman" w:cs="Times New Roman"/>
        </w:rPr>
        <w:t xml:space="preserve"> </w:t>
      </w:r>
      <w:r w:rsidRPr="009066DF">
        <w:rPr>
          <w:rFonts w:ascii="Times New Roman" w:hAnsi="Times New Roman" w:cs="Times New Roman"/>
        </w:rPr>
        <w:t>возместить нанесенный ущерб в порядке, предусмотренном законодательством и локальными</w:t>
      </w:r>
      <w:r>
        <w:rPr>
          <w:rFonts w:ascii="Times New Roman" w:hAnsi="Times New Roman" w:cs="Times New Roman"/>
        </w:rPr>
        <w:t xml:space="preserve"> </w:t>
      </w:r>
      <w:r w:rsidRPr="009066DF">
        <w:rPr>
          <w:rFonts w:ascii="Times New Roman" w:hAnsi="Times New Roman" w:cs="Times New Roman"/>
        </w:rPr>
        <w:t>нормативными актами детского сада.</w:t>
      </w:r>
    </w:p>
    <w:p w:rsidR="009066DF" w:rsidRPr="003C5C9B" w:rsidRDefault="009066DF" w:rsidP="004857FA">
      <w:pPr>
        <w:pStyle w:val="a3"/>
        <w:numPr>
          <w:ilvl w:val="1"/>
          <w:numId w:val="2"/>
        </w:numPr>
        <w:ind w:firstLine="65"/>
        <w:jc w:val="both"/>
        <w:rPr>
          <w:rFonts w:ascii="Times New Roman" w:hAnsi="Times New Roman" w:cs="Times New Roman"/>
        </w:rPr>
      </w:pPr>
      <w:r w:rsidRPr="003C5C9B">
        <w:rPr>
          <w:rFonts w:ascii="Times New Roman" w:hAnsi="Times New Roman" w:cs="Times New Roman"/>
        </w:rPr>
        <w:t xml:space="preserve">По окончании срока </w:t>
      </w:r>
      <w:proofErr w:type="gramStart"/>
      <w:r w:rsidRPr="003C5C9B">
        <w:rPr>
          <w:rFonts w:ascii="Times New Roman" w:hAnsi="Times New Roman" w:cs="Times New Roman"/>
        </w:rPr>
        <w:t>обучения</w:t>
      </w:r>
      <w:proofErr w:type="gramEnd"/>
      <w:r w:rsidRPr="003C5C9B">
        <w:rPr>
          <w:rFonts w:ascii="Times New Roman" w:hAnsi="Times New Roman" w:cs="Times New Roman"/>
        </w:rPr>
        <w:t xml:space="preserve"> обучающиеся совместно с родителями (законными представителями)</w:t>
      </w:r>
      <w:r>
        <w:rPr>
          <w:rFonts w:ascii="Times New Roman" w:hAnsi="Times New Roman" w:cs="Times New Roman"/>
        </w:rPr>
        <w:t xml:space="preserve"> </w:t>
      </w:r>
      <w:r w:rsidRPr="003C5C9B">
        <w:rPr>
          <w:rFonts w:ascii="Times New Roman" w:hAnsi="Times New Roman" w:cs="Times New Roman"/>
        </w:rPr>
        <w:t>подготавливают учебники к сдаче и передают их воспитателю или педагогу дополнительного образования</w:t>
      </w:r>
      <w:r>
        <w:rPr>
          <w:rFonts w:ascii="Times New Roman" w:hAnsi="Times New Roman" w:cs="Times New Roman"/>
        </w:rPr>
        <w:t xml:space="preserve"> </w:t>
      </w:r>
      <w:r w:rsidRPr="003C5C9B">
        <w:rPr>
          <w:rFonts w:ascii="Times New Roman" w:hAnsi="Times New Roman" w:cs="Times New Roman"/>
        </w:rPr>
        <w:t>либо сдают непосредственно старшему методисту.</w:t>
      </w:r>
    </w:p>
    <w:p w:rsidR="009066DF" w:rsidRPr="003C5C9B" w:rsidRDefault="009066DF" w:rsidP="004857FA">
      <w:pPr>
        <w:pStyle w:val="a3"/>
        <w:numPr>
          <w:ilvl w:val="1"/>
          <w:numId w:val="2"/>
        </w:numPr>
        <w:ind w:firstLine="65"/>
        <w:jc w:val="both"/>
        <w:rPr>
          <w:rFonts w:ascii="Times New Roman" w:hAnsi="Times New Roman" w:cs="Times New Roman"/>
        </w:rPr>
      </w:pPr>
      <w:r w:rsidRPr="003C5C9B">
        <w:rPr>
          <w:rFonts w:ascii="Times New Roman" w:hAnsi="Times New Roman" w:cs="Times New Roman"/>
        </w:rPr>
        <w:t>Обучающиеся, родители (законные представители) обучающихся вправе получать консультацию</w:t>
      </w:r>
      <w:r>
        <w:rPr>
          <w:rFonts w:ascii="Times New Roman" w:hAnsi="Times New Roman" w:cs="Times New Roman"/>
        </w:rPr>
        <w:t xml:space="preserve"> </w:t>
      </w:r>
      <w:r w:rsidRPr="003C5C9B">
        <w:rPr>
          <w:rFonts w:ascii="Times New Roman" w:hAnsi="Times New Roman" w:cs="Times New Roman"/>
        </w:rPr>
        <w:t>работников детского сада в поиске и выборе учебников, учебных пособий, средств обучения</w:t>
      </w:r>
      <w:r>
        <w:rPr>
          <w:rFonts w:ascii="Times New Roman" w:hAnsi="Times New Roman" w:cs="Times New Roman"/>
        </w:rPr>
        <w:t xml:space="preserve"> </w:t>
      </w:r>
      <w:r w:rsidRPr="003C5C9B">
        <w:rPr>
          <w:rFonts w:ascii="Times New Roman" w:hAnsi="Times New Roman" w:cs="Times New Roman"/>
        </w:rPr>
        <w:t>и воспитания.</w:t>
      </w:r>
    </w:p>
    <w:p w:rsidR="00630B76" w:rsidRDefault="00630B76"/>
    <w:sectPr w:rsidR="00630B76" w:rsidSect="0063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674C4"/>
    <w:multiLevelType w:val="multilevel"/>
    <w:tmpl w:val="A31E6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63CD000E"/>
    <w:multiLevelType w:val="multilevel"/>
    <w:tmpl w:val="89560CA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066DF"/>
    <w:rsid w:val="002C747D"/>
    <w:rsid w:val="004857FA"/>
    <w:rsid w:val="00512C79"/>
    <w:rsid w:val="00630B76"/>
    <w:rsid w:val="00715147"/>
    <w:rsid w:val="009066DF"/>
    <w:rsid w:val="00965247"/>
    <w:rsid w:val="00AA333C"/>
    <w:rsid w:val="00D6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6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B12EA-320A-4D82-B8E6-4C599295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7</cp:revision>
  <cp:lastPrinted>2022-04-20T09:18:00Z</cp:lastPrinted>
  <dcterms:created xsi:type="dcterms:W3CDTF">2022-04-19T07:47:00Z</dcterms:created>
  <dcterms:modified xsi:type="dcterms:W3CDTF">2022-04-21T09:56:00Z</dcterms:modified>
</cp:coreProperties>
</file>