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A5" w:rsidRPr="008C15F8" w:rsidRDefault="00B955A5" w:rsidP="008C15F8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</w:pPr>
      <w:r w:rsidRPr="008C15F8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ru-RU"/>
        </w:rPr>
        <w:t>Меры предосторожности при использовании обогревательных приборов</w:t>
      </w:r>
    </w:p>
    <w:p w:rsidR="00B955A5" w:rsidRPr="00B955A5" w:rsidRDefault="00B955A5" w:rsidP="008C15F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B955A5" w:rsidRPr="008C15F8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C15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 Необходимо: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включенными электрообогреватели на ночь, не использовать их для сушки вещей.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позволять детям играть с такими устройствами.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захламленных</w:t>
      </w:r>
      <w:proofErr w:type="gramEnd"/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замусоренных помещениях.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 очищать обогреватель от пыли – она тоже может воспламениться.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сетевые провода обогревателя под ковры и другие покрытия.</w:t>
      </w:r>
    </w:p>
    <w:p w:rsidR="00B955A5" w:rsidRPr="00B955A5" w:rsidRDefault="00B955A5" w:rsidP="00B955A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B955A5" w:rsidRPr="00B955A5" w:rsidRDefault="00B955A5" w:rsidP="00B955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F22" w:rsidRDefault="00EC1F22"/>
    <w:sectPr w:rsidR="00EC1F22" w:rsidSect="00EC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F2" w:rsidRDefault="009238F2" w:rsidP="008C15F8">
      <w:r>
        <w:separator/>
      </w:r>
    </w:p>
  </w:endnote>
  <w:endnote w:type="continuationSeparator" w:id="0">
    <w:p w:rsidR="009238F2" w:rsidRDefault="009238F2" w:rsidP="008C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F2" w:rsidRDefault="009238F2" w:rsidP="008C15F8">
      <w:r>
        <w:separator/>
      </w:r>
    </w:p>
  </w:footnote>
  <w:footnote w:type="continuationSeparator" w:id="0">
    <w:p w:rsidR="009238F2" w:rsidRDefault="009238F2" w:rsidP="008C1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5A5"/>
    <w:rsid w:val="00074FF6"/>
    <w:rsid w:val="00892E44"/>
    <w:rsid w:val="008C15F8"/>
    <w:rsid w:val="009238F2"/>
    <w:rsid w:val="00B955A5"/>
    <w:rsid w:val="00C36CC0"/>
    <w:rsid w:val="00E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2"/>
  </w:style>
  <w:style w:type="paragraph" w:styleId="1">
    <w:name w:val="heading 1"/>
    <w:basedOn w:val="a"/>
    <w:link w:val="10"/>
    <w:uiPriority w:val="9"/>
    <w:qFormat/>
    <w:rsid w:val="00B955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55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15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15F8"/>
  </w:style>
  <w:style w:type="paragraph" w:styleId="a6">
    <w:name w:val="footer"/>
    <w:basedOn w:val="a"/>
    <w:link w:val="a7"/>
    <w:uiPriority w:val="99"/>
    <w:semiHidden/>
    <w:unhideWhenUsed/>
    <w:rsid w:val="008C15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2015-12-10T12:52:00Z</dcterms:created>
  <dcterms:modified xsi:type="dcterms:W3CDTF">2015-12-18T12:58:00Z</dcterms:modified>
</cp:coreProperties>
</file>