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39" w:rsidRDefault="00013139" w:rsidP="0001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4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урсы повышения квалификации 2021 – 2022</w:t>
      </w:r>
      <w:r w:rsidRPr="0016784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0" w:type="auto"/>
        <w:tblLook w:val="04A0"/>
      </w:tblPr>
      <w:tblGrid>
        <w:gridCol w:w="675"/>
        <w:gridCol w:w="2127"/>
        <w:gridCol w:w="4394"/>
        <w:gridCol w:w="2375"/>
      </w:tblGrid>
      <w:tr w:rsidR="00013139" w:rsidRPr="00AD3764" w:rsidTr="00AD7ACD">
        <w:tc>
          <w:tcPr>
            <w:tcW w:w="675" w:type="dxa"/>
          </w:tcPr>
          <w:p w:rsidR="00013139" w:rsidRPr="00AD3764" w:rsidRDefault="00013139" w:rsidP="00AD3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13139" w:rsidRPr="00AD3764" w:rsidRDefault="00013139" w:rsidP="00AD3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013139" w:rsidRPr="00AD3764" w:rsidRDefault="00013139" w:rsidP="00AD3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75" w:type="dxa"/>
          </w:tcPr>
          <w:p w:rsidR="00013139" w:rsidRPr="00AD3764" w:rsidRDefault="00013139" w:rsidP="00AD3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курсов</w:t>
            </w:r>
          </w:p>
        </w:tc>
      </w:tr>
      <w:tr w:rsidR="0027687D" w:rsidRPr="00AD3764" w:rsidTr="00AD7ACD">
        <w:tc>
          <w:tcPr>
            <w:tcW w:w="675" w:type="dxa"/>
          </w:tcPr>
          <w:p w:rsidR="0027687D" w:rsidRPr="00AD3764" w:rsidRDefault="0027687D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7687D" w:rsidRPr="00AD3764" w:rsidRDefault="0027687D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94" w:type="dxa"/>
          </w:tcPr>
          <w:p w:rsidR="0027687D" w:rsidRPr="00AD3764" w:rsidRDefault="0027687D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«Региональные аспекты реализации персонифицированного дополнительного образования детей»</w:t>
            </w:r>
            <w:r w:rsidR="002E3EA2"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, 36 ч. </w:t>
            </w:r>
          </w:p>
        </w:tc>
        <w:tc>
          <w:tcPr>
            <w:tcW w:w="2375" w:type="dxa"/>
          </w:tcPr>
          <w:p w:rsidR="0027687D" w:rsidRPr="00AD3764" w:rsidRDefault="0027687D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09.06.2021 – 15.09.2021</w:t>
            </w:r>
          </w:p>
        </w:tc>
      </w:tr>
      <w:tr w:rsidR="006615CD" w:rsidRPr="00AD3764" w:rsidTr="00AD7ACD">
        <w:tc>
          <w:tcPr>
            <w:tcW w:w="675" w:type="dxa"/>
          </w:tcPr>
          <w:p w:rsidR="006615CD" w:rsidRPr="00AD3764" w:rsidRDefault="0027687D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15CD" w:rsidRPr="00AD3764" w:rsidRDefault="006615CD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394" w:type="dxa"/>
          </w:tcPr>
          <w:p w:rsidR="006615CD" w:rsidRPr="00AD3764" w:rsidRDefault="006615CD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музыкальных игр в работе логопеда, дефектолога, психолога и </w:t>
            </w:r>
            <w:proofErr w:type="spell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нейропсихолога</w:t>
            </w:r>
            <w:proofErr w:type="spell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», 36 ч., </w:t>
            </w:r>
            <w:r w:rsidR="005018E3" w:rsidRPr="00AD3764">
              <w:rPr>
                <w:rFonts w:ascii="Times New Roman" w:hAnsi="Times New Roman" w:cs="Times New Roman"/>
                <w:sz w:val="24"/>
                <w:szCs w:val="24"/>
              </w:rPr>
              <w:t>НОЧУВО «Международный институт информатики, управления, экономики и права в</w:t>
            </w:r>
            <w:r w:rsidR="00D146CA"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Москве»</w:t>
            </w:r>
          </w:p>
        </w:tc>
        <w:tc>
          <w:tcPr>
            <w:tcW w:w="2375" w:type="dxa"/>
          </w:tcPr>
          <w:p w:rsidR="006615CD" w:rsidRPr="00AD3764" w:rsidRDefault="00D146CA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22.06.2021 – 24.06.2021</w:t>
            </w:r>
          </w:p>
        </w:tc>
      </w:tr>
      <w:tr w:rsidR="00013139" w:rsidRPr="00AD3764" w:rsidTr="00AD7ACD">
        <w:tc>
          <w:tcPr>
            <w:tcW w:w="675" w:type="dxa"/>
          </w:tcPr>
          <w:p w:rsidR="00013139" w:rsidRPr="00AD3764" w:rsidRDefault="0027687D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3139" w:rsidRPr="00AD3764" w:rsidRDefault="009C3438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Крылова Светлана Николаевна</w:t>
            </w:r>
          </w:p>
        </w:tc>
        <w:tc>
          <w:tcPr>
            <w:tcW w:w="4394" w:type="dxa"/>
          </w:tcPr>
          <w:p w:rsidR="00013139" w:rsidRPr="00AD3764" w:rsidRDefault="009C3438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«Лё</w:t>
            </w:r>
            <w:r w:rsidR="00731EB1"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гкий старт» </w:t>
            </w:r>
            <w:proofErr w:type="spellStart"/>
            <w:r w:rsidR="00731EB1" w:rsidRPr="00AD3764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731EB1"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педагогов-хореографов, </w:t>
            </w:r>
            <w:r w:rsidR="00413FE6" w:rsidRPr="00AD3764">
              <w:rPr>
                <w:rFonts w:ascii="Times New Roman" w:hAnsi="Times New Roman" w:cs="Times New Roman"/>
                <w:sz w:val="24"/>
                <w:szCs w:val="24"/>
              </w:rPr>
              <w:t>4 ч., Школа успешного хореографа, театр «</w:t>
            </w:r>
            <w:r w:rsidR="00413FE6" w:rsidRPr="00AD3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BRAVO</w:t>
            </w:r>
            <w:r w:rsidR="00413FE6" w:rsidRPr="00AD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EB1"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013139" w:rsidRPr="00AD3764" w:rsidRDefault="00413FE6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03.09.2021 </w:t>
            </w:r>
          </w:p>
        </w:tc>
      </w:tr>
      <w:tr w:rsidR="00013139" w:rsidRPr="00AD3764" w:rsidTr="00AD7ACD">
        <w:tc>
          <w:tcPr>
            <w:tcW w:w="675" w:type="dxa"/>
          </w:tcPr>
          <w:p w:rsidR="00013139" w:rsidRPr="00AD3764" w:rsidRDefault="0027687D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13139" w:rsidRPr="00AD3764" w:rsidRDefault="00911682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Артемьева Вероника Алексеевна</w:t>
            </w:r>
          </w:p>
        </w:tc>
        <w:tc>
          <w:tcPr>
            <w:tcW w:w="4394" w:type="dxa"/>
          </w:tcPr>
          <w:p w:rsidR="00013139" w:rsidRPr="00AD3764" w:rsidRDefault="007E66F7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11682"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Организация предметно – развивающей среды реализации ФГОС ДО», 56 ч. ГАУДПО ЯО ИРО</w:t>
            </w:r>
          </w:p>
        </w:tc>
        <w:tc>
          <w:tcPr>
            <w:tcW w:w="2375" w:type="dxa"/>
          </w:tcPr>
          <w:p w:rsidR="00013139" w:rsidRPr="00AD3764" w:rsidRDefault="00911682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13.09.2021 – 24.09.2021</w:t>
            </w:r>
          </w:p>
        </w:tc>
      </w:tr>
      <w:tr w:rsidR="00911682" w:rsidRPr="00AD3764" w:rsidTr="00AD7ACD">
        <w:tc>
          <w:tcPr>
            <w:tcW w:w="675" w:type="dxa"/>
          </w:tcPr>
          <w:p w:rsidR="00911682" w:rsidRPr="00AD3764" w:rsidRDefault="0027687D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11682" w:rsidRPr="00AD3764" w:rsidRDefault="00911682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Бикулова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Светлана Валерьевна</w:t>
            </w:r>
          </w:p>
        </w:tc>
        <w:tc>
          <w:tcPr>
            <w:tcW w:w="4394" w:type="dxa"/>
          </w:tcPr>
          <w:p w:rsidR="00911682" w:rsidRPr="00AD3764" w:rsidRDefault="007E66F7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«Организация предметно – развивающей среды реализации ФГОС ДО», 56 ч. ГАУДПО ЯО ИРО</w:t>
            </w:r>
          </w:p>
        </w:tc>
        <w:tc>
          <w:tcPr>
            <w:tcW w:w="2375" w:type="dxa"/>
          </w:tcPr>
          <w:p w:rsidR="00911682" w:rsidRPr="00AD3764" w:rsidRDefault="007E66F7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13.09.2021 – 24.09.2021</w:t>
            </w:r>
          </w:p>
        </w:tc>
      </w:tr>
      <w:tr w:rsidR="006615CD" w:rsidRPr="00AD3764" w:rsidTr="00AD7ACD">
        <w:tc>
          <w:tcPr>
            <w:tcW w:w="675" w:type="dxa"/>
          </w:tcPr>
          <w:p w:rsidR="006615CD" w:rsidRPr="00AD3764" w:rsidRDefault="0027687D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615CD" w:rsidRPr="00AD3764" w:rsidRDefault="00774061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Лопухина Юлия Алексеевна</w:t>
            </w:r>
          </w:p>
        </w:tc>
        <w:tc>
          <w:tcPr>
            <w:tcW w:w="4394" w:type="dxa"/>
          </w:tcPr>
          <w:p w:rsidR="006615CD" w:rsidRPr="00AD3764" w:rsidRDefault="00774061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Всероссийский форум работников дошкольного образования «Ориентиры детства 3.0» 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«Стратегия развития дошкольного образования на основе традиционных духовно-нравственных ценностей народов РФ». 16 ч., Международная педагогическая академия дошкольного образования, г. Москва</w:t>
            </w:r>
          </w:p>
        </w:tc>
        <w:tc>
          <w:tcPr>
            <w:tcW w:w="2375" w:type="dxa"/>
          </w:tcPr>
          <w:p w:rsidR="006615CD" w:rsidRPr="00AD3764" w:rsidRDefault="00774061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2-3 ноября 2021 г.</w:t>
            </w:r>
          </w:p>
        </w:tc>
      </w:tr>
      <w:tr w:rsidR="001E1EE8" w:rsidRPr="00AD3764" w:rsidTr="00AD7ACD">
        <w:tc>
          <w:tcPr>
            <w:tcW w:w="675" w:type="dxa"/>
          </w:tcPr>
          <w:p w:rsidR="001E1EE8" w:rsidRPr="00AD3764" w:rsidRDefault="001E1EE8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E1EE8" w:rsidRPr="00AD3764" w:rsidRDefault="001E1EE8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Светлова Мария Николаевна</w:t>
            </w:r>
          </w:p>
        </w:tc>
        <w:tc>
          <w:tcPr>
            <w:tcW w:w="4394" w:type="dxa"/>
          </w:tcPr>
          <w:p w:rsidR="001E1EE8" w:rsidRPr="00AD3764" w:rsidRDefault="001E1EE8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КПК «Логопедический массаж», 72 ч., АНО ДПО «Логопед плюс» - Учебный центр «Логопед Мастер»</w:t>
            </w:r>
            <w:r w:rsidR="000A1ECC"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Москва</w:t>
            </w:r>
          </w:p>
        </w:tc>
        <w:tc>
          <w:tcPr>
            <w:tcW w:w="2375" w:type="dxa"/>
          </w:tcPr>
          <w:p w:rsidR="001E1EE8" w:rsidRPr="00AD3764" w:rsidRDefault="000A1ECC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13.10.2021 – 13.11.2021 гг.</w:t>
            </w:r>
          </w:p>
        </w:tc>
      </w:tr>
      <w:tr w:rsidR="000A1ECC" w:rsidRPr="00AD3764" w:rsidTr="00AD7ACD">
        <w:tc>
          <w:tcPr>
            <w:tcW w:w="675" w:type="dxa"/>
          </w:tcPr>
          <w:p w:rsidR="000A1ECC" w:rsidRPr="00AD3764" w:rsidRDefault="000A1ECC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A1ECC" w:rsidRPr="00AD3764" w:rsidRDefault="000A1ECC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Светлова Мария Николаевна</w:t>
            </w:r>
          </w:p>
        </w:tc>
        <w:tc>
          <w:tcPr>
            <w:tcW w:w="4394" w:type="dxa"/>
          </w:tcPr>
          <w:p w:rsidR="000A1ECC" w:rsidRPr="00AD3764" w:rsidRDefault="000A1ECC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Н.Н. 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Перепелятниковой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«Организация работы учителя-логопеда ДОУ у группах общеобразовательной направленности «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Логопункт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», 4 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ч.</w:t>
            </w:r>
            <w:proofErr w:type="gram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«Детство-пресс», г. Санкт-Петербург</w:t>
            </w:r>
          </w:p>
        </w:tc>
        <w:tc>
          <w:tcPr>
            <w:tcW w:w="2375" w:type="dxa"/>
          </w:tcPr>
          <w:p w:rsidR="000A1ECC" w:rsidRPr="00AD3764" w:rsidRDefault="000A1ECC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0A1ECC" w:rsidRPr="00AD3764" w:rsidTr="00AD7ACD">
        <w:tc>
          <w:tcPr>
            <w:tcW w:w="675" w:type="dxa"/>
          </w:tcPr>
          <w:p w:rsidR="000A1ECC" w:rsidRPr="00AD3764" w:rsidRDefault="000A1ECC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A1ECC" w:rsidRPr="00AD3764" w:rsidRDefault="000A1ECC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Светлова Мария Николаевна</w:t>
            </w:r>
          </w:p>
        </w:tc>
        <w:tc>
          <w:tcPr>
            <w:tcW w:w="4394" w:type="dxa"/>
          </w:tcPr>
          <w:p w:rsidR="000A1ECC" w:rsidRPr="00AD3764" w:rsidRDefault="000A1ECC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А.А. Карташовой «Логопедическая работа при фонетико-фонематических нарушениях», 4 ч., «Детство-пресс», г. Санкт-Петербург</w:t>
            </w:r>
          </w:p>
        </w:tc>
        <w:tc>
          <w:tcPr>
            <w:tcW w:w="2375" w:type="dxa"/>
          </w:tcPr>
          <w:p w:rsidR="000A1ECC" w:rsidRPr="00AD3764" w:rsidRDefault="000A1ECC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21.09.2-21 г.</w:t>
            </w:r>
          </w:p>
        </w:tc>
      </w:tr>
      <w:tr w:rsidR="00676F76" w:rsidRPr="00AD3764" w:rsidTr="00AD7ACD">
        <w:tc>
          <w:tcPr>
            <w:tcW w:w="675" w:type="dxa"/>
          </w:tcPr>
          <w:p w:rsidR="00676F76" w:rsidRPr="00AD3764" w:rsidRDefault="00676F76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6F76" w:rsidRPr="00AD3764" w:rsidRDefault="00676F76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Хайдарова Ирина Николаевна</w:t>
            </w:r>
          </w:p>
        </w:tc>
        <w:tc>
          <w:tcPr>
            <w:tcW w:w="4394" w:type="dxa"/>
          </w:tcPr>
          <w:p w:rsidR="00676F76" w:rsidRPr="00AD3764" w:rsidRDefault="005475A1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«Развитие навыков 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алгоритмики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дошкольном возрасте», 56 ч., ГАУДПО ЯО ИРО</w:t>
            </w:r>
          </w:p>
        </w:tc>
        <w:tc>
          <w:tcPr>
            <w:tcW w:w="2375" w:type="dxa"/>
          </w:tcPr>
          <w:p w:rsidR="00676F76" w:rsidRPr="00AD3764" w:rsidRDefault="005475A1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15.11.2021 – 26.11.2021 гг.</w:t>
            </w:r>
          </w:p>
        </w:tc>
      </w:tr>
      <w:tr w:rsidR="00676F76" w:rsidRPr="00AD3764" w:rsidTr="00AD7ACD">
        <w:tc>
          <w:tcPr>
            <w:tcW w:w="675" w:type="dxa"/>
          </w:tcPr>
          <w:p w:rsidR="00676F76" w:rsidRPr="00AD3764" w:rsidRDefault="00676F76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76F76" w:rsidRPr="00AD3764" w:rsidRDefault="005475A1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Викторова Екатерина С</w:t>
            </w:r>
            <w:r w:rsidR="00676F76"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ергеевна</w:t>
            </w:r>
          </w:p>
        </w:tc>
        <w:tc>
          <w:tcPr>
            <w:tcW w:w="4394" w:type="dxa"/>
          </w:tcPr>
          <w:p w:rsidR="00676F76" w:rsidRPr="00AD3764" w:rsidRDefault="005475A1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«Развитие навыков 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алгоритмики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дошкольном возрасте», 56 ч., ГАУДПО ЯО ИРО</w:t>
            </w:r>
          </w:p>
        </w:tc>
        <w:tc>
          <w:tcPr>
            <w:tcW w:w="2375" w:type="dxa"/>
          </w:tcPr>
          <w:p w:rsidR="00676F76" w:rsidRPr="00AD3764" w:rsidRDefault="005475A1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15.11.2021 – 26.11.2021 гг.</w:t>
            </w:r>
          </w:p>
        </w:tc>
      </w:tr>
      <w:tr w:rsidR="002E3EA2" w:rsidRPr="00AD3764" w:rsidTr="00AD7ACD">
        <w:tc>
          <w:tcPr>
            <w:tcW w:w="675" w:type="dxa"/>
          </w:tcPr>
          <w:p w:rsidR="002E3EA2" w:rsidRPr="00AD3764" w:rsidRDefault="002E3EA2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E3EA2" w:rsidRPr="00AD3764" w:rsidRDefault="002E3EA2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AD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394" w:type="dxa"/>
          </w:tcPr>
          <w:p w:rsidR="002E3EA2" w:rsidRPr="00AD3764" w:rsidRDefault="002E3EA2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«Разработка и реализация 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краткосрочных дополнительных общеобразовательных 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программ», 16 ч.</w:t>
            </w:r>
          </w:p>
        </w:tc>
        <w:tc>
          <w:tcPr>
            <w:tcW w:w="2375" w:type="dxa"/>
          </w:tcPr>
          <w:p w:rsidR="002E3EA2" w:rsidRPr="00AD3764" w:rsidRDefault="002E3EA2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10.11.2021 – </w:t>
            </w:r>
            <w:r w:rsidRPr="00AD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22.12.2021 гг.</w:t>
            </w:r>
          </w:p>
        </w:tc>
      </w:tr>
      <w:tr w:rsidR="00EA7944" w:rsidRPr="00AD3764" w:rsidTr="00AD7ACD">
        <w:tc>
          <w:tcPr>
            <w:tcW w:w="675" w:type="dxa"/>
          </w:tcPr>
          <w:p w:rsidR="00EA7944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EA7944" w:rsidRPr="00AD3764" w:rsidRDefault="00EA7944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Мехренгина</w:t>
            </w:r>
            <w:proofErr w:type="spell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4394" w:type="dxa"/>
          </w:tcPr>
          <w:p w:rsidR="00EA7944" w:rsidRPr="00AD3764" w:rsidRDefault="00EA7944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«Организационно-методическое обеспечение деятельности в области физической культуры и спорта», 72 ч., ФГБОУВО «Ярославский государственный университет им. П.Г. Демидова»</w:t>
            </w:r>
          </w:p>
        </w:tc>
        <w:tc>
          <w:tcPr>
            <w:tcW w:w="2375" w:type="dxa"/>
          </w:tcPr>
          <w:p w:rsidR="00EA7944" w:rsidRPr="00AD3764" w:rsidRDefault="00EA794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08.11.2021 – 23.12.2021 гг.</w:t>
            </w:r>
          </w:p>
        </w:tc>
      </w:tr>
      <w:tr w:rsidR="005D0609" w:rsidRPr="00AD3764" w:rsidTr="00AD7ACD">
        <w:tc>
          <w:tcPr>
            <w:tcW w:w="675" w:type="dxa"/>
          </w:tcPr>
          <w:p w:rsidR="005D0609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D0609" w:rsidRPr="00AD3764" w:rsidRDefault="005D0609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Мехренгина</w:t>
            </w:r>
            <w:proofErr w:type="spellEnd"/>
            <w:r w:rsidRPr="00AD3764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4394" w:type="dxa"/>
          </w:tcPr>
          <w:p w:rsidR="005D0609" w:rsidRPr="00AD3764" w:rsidRDefault="005F7BD9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609"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«Проектная деятельность на уроках физической культуры»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МБОУ «Гимназия № 4» г. Смоленск</w:t>
            </w:r>
          </w:p>
        </w:tc>
        <w:tc>
          <w:tcPr>
            <w:tcW w:w="2375" w:type="dxa"/>
          </w:tcPr>
          <w:p w:rsidR="005D0609" w:rsidRPr="00AD3764" w:rsidRDefault="005F7BD9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25.01.2022 г.</w:t>
            </w:r>
          </w:p>
        </w:tc>
      </w:tr>
      <w:tr w:rsidR="00E95E1E" w:rsidRPr="00AD3764" w:rsidTr="00AD7ACD">
        <w:tc>
          <w:tcPr>
            <w:tcW w:w="675" w:type="dxa"/>
          </w:tcPr>
          <w:p w:rsidR="00E95E1E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95E1E" w:rsidRPr="00AD3764" w:rsidRDefault="00E95E1E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Лопухина Юлия Алексеевна</w:t>
            </w:r>
          </w:p>
        </w:tc>
        <w:tc>
          <w:tcPr>
            <w:tcW w:w="4394" w:type="dxa"/>
          </w:tcPr>
          <w:p w:rsidR="00E95E1E" w:rsidRPr="00AD3764" w:rsidRDefault="00E95E1E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«Методическая мастерская «Секреты </w:t>
            </w:r>
            <w:proofErr w:type="spell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андрагогики</w:t>
            </w:r>
            <w:proofErr w:type="spell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или</w:t>
            </w:r>
            <w:proofErr w:type="gramStart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очему взрослых нужно обучать по-другому?»</w:t>
            </w:r>
            <w:r w:rsidR="000C26A2"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МБУ ИМЦ «Екатеринбургский Дом Учителя»</w:t>
            </w:r>
          </w:p>
        </w:tc>
        <w:tc>
          <w:tcPr>
            <w:tcW w:w="2375" w:type="dxa"/>
          </w:tcPr>
          <w:p w:rsidR="00E95E1E" w:rsidRPr="00AD3764" w:rsidRDefault="00E95E1E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27.01.2022 г.</w:t>
            </w:r>
          </w:p>
        </w:tc>
      </w:tr>
      <w:tr w:rsidR="0069041C" w:rsidRPr="00AD3764" w:rsidTr="00AD7ACD">
        <w:tc>
          <w:tcPr>
            <w:tcW w:w="675" w:type="dxa"/>
          </w:tcPr>
          <w:p w:rsidR="0069041C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9041C" w:rsidRPr="00AD3764" w:rsidRDefault="009672C0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Соколова Яна Леонидовна</w:t>
            </w:r>
          </w:p>
        </w:tc>
        <w:tc>
          <w:tcPr>
            <w:tcW w:w="4394" w:type="dxa"/>
          </w:tcPr>
          <w:p w:rsidR="0069041C" w:rsidRPr="00AD3764" w:rsidRDefault="00AD3764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«Профилактика профессионального выгорания педагогов», 20 ч., МОУ «ГЦРО»</w:t>
            </w:r>
          </w:p>
        </w:tc>
        <w:tc>
          <w:tcPr>
            <w:tcW w:w="2375" w:type="dxa"/>
          </w:tcPr>
          <w:p w:rsidR="0069041C" w:rsidRPr="00AD3764" w:rsidRDefault="00AD376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14.10.2021 – 28.12.2021</w:t>
            </w:r>
          </w:p>
        </w:tc>
      </w:tr>
      <w:tr w:rsidR="00F867B9" w:rsidRPr="00AD3764" w:rsidTr="00AD7ACD">
        <w:tc>
          <w:tcPr>
            <w:tcW w:w="675" w:type="dxa"/>
          </w:tcPr>
          <w:p w:rsidR="00F867B9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F867B9" w:rsidRPr="00AD3764" w:rsidRDefault="00F867B9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Ершова Елена Евгеньевна</w:t>
            </w:r>
          </w:p>
        </w:tc>
        <w:tc>
          <w:tcPr>
            <w:tcW w:w="4394" w:type="dxa"/>
          </w:tcPr>
          <w:p w:rsidR="00F867B9" w:rsidRPr="00AD3764" w:rsidRDefault="008C1CC4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Технологии формирования «навыков будущего» у дошкольника», 56 ч., ГАУДПО ЯО ИРО</w:t>
            </w:r>
          </w:p>
        </w:tc>
        <w:tc>
          <w:tcPr>
            <w:tcW w:w="2375" w:type="dxa"/>
          </w:tcPr>
          <w:p w:rsidR="00F867B9" w:rsidRPr="00AD3764" w:rsidRDefault="008C1CC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08.11.2021 – 19.11.2021</w:t>
            </w:r>
          </w:p>
        </w:tc>
      </w:tr>
      <w:tr w:rsidR="00E553E9" w:rsidRPr="00AD3764" w:rsidTr="00AD7ACD">
        <w:tc>
          <w:tcPr>
            <w:tcW w:w="675" w:type="dxa"/>
          </w:tcPr>
          <w:p w:rsidR="00E553E9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553E9" w:rsidRPr="00AD3764" w:rsidRDefault="00E553E9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Лопухина Юлия Алексеевна</w:t>
            </w:r>
          </w:p>
        </w:tc>
        <w:tc>
          <w:tcPr>
            <w:tcW w:w="4394" w:type="dxa"/>
          </w:tcPr>
          <w:p w:rsidR="00E553E9" w:rsidRPr="00AD3764" w:rsidRDefault="00E553E9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«Реализация 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STEM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-образования и робототехники в дошкольной образовательной организаци</w:t>
            </w:r>
            <w:r w:rsidR="00A400D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 на современном этапе», 72 ч.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МОУ «ГЦРО»</w:t>
            </w:r>
          </w:p>
        </w:tc>
        <w:tc>
          <w:tcPr>
            <w:tcW w:w="2375" w:type="dxa"/>
          </w:tcPr>
          <w:p w:rsidR="00E553E9" w:rsidRPr="00AD3764" w:rsidRDefault="00E553E9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14.10.2021 – 30.04.2022</w:t>
            </w:r>
          </w:p>
        </w:tc>
      </w:tr>
      <w:tr w:rsidR="003370E3" w:rsidRPr="00AD3764" w:rsidTr="00AD7ACD">
        <w:tc>
          <w:tcPr>
            <w:tcW w:w="675" w:type="dxa"/>
          </w:tcPr>
          <w:p w:rsidR="003370E3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3370E3" w:rsidRPr="00AD3764" w:rsidRDefault="003370E3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Мартынова Лидия Игоревна</w:t>
            </w:r>
          </w:p>
        </w:tc>
        <w:tc>
          <w:tcPr>
            <w:tcW w:w="4394" w:type="dxa"/>
          </w:tcPr>
          <w:p w:rsidR="003370E3" w:rsidRPr="00AD3764" w:rsidRDefault="003370E3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«Реализация 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STEM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-образования и робототехники в дошкольной образовательной организаци</w:t>
            </w:r>
            <w:r w:rsidR="00A400D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 на современном этапе», 72 ч.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МОУ «ГЦРО»</w:t>
            </w:r>
          </w:p>
        </w:tc>
        <w:tc>
          <w:tcPr>
            <w:tcW w:w="2375" w:type="dxa"/>
          </w:tcPr>
          <w:p w:rsidR="003370E3" w:rsidRPr="00AD3764" w:rsidRDefault="003370E3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14.10.2021 – 30.04.2022</w:t>
            </w:r>
          </w:p>
        </w:tc>
      </w:tr>
      <w:tr w:rsidR="00E553E9" w:rsidRPr="00AD3764" w:rsidTr="00AD7ACD">
        <w:tc>
          <w:tcPr>
            <w:tcW w:w="675" w:type="dxa"/>
          </w:tcPr>
          <w:p w:rsidR="00E553E9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553E9" w:rsidRPr="00AD3764" w:rsidRDefault="00E553E9" w:rsidP="00A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Светлова Мария Николаевна</w:t>
            </w:r>
          </w:p>
        </w:tc>
        <w:tc>
          <w:tcPr>
            <w:tcW w:w="4394" w:type="dxa"/>
          </w:tcPr>
          <w:p w:rsidR="00E553E9" w:rsidRPr="00AD3764" w:rsidRDefault="00E553E9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«Организация логопедического сопровождения детей с нарушением речи в условиях образовательной организации в соответствии с ФГОС», 108 часов, ООО «Высшая школа делового администрирования»</w:t>
            </w:r>
            <w:r w:rsidR="00EB4FEE"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города Екатеринбурга</w:t>
            </w:r>
          </w:p>
        </w:tc>
        <w:tc>
          <w:tcPr>
            <w:tcW w:w="2375" w:type="dxa"/>
          </w:tcPr>
          <w:p w:rsidR="00E553E9" w:rsidRPr="00AD3764" w:rsidRDefault="00EB4FEE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17.04.2022 – 27.04.2022</w:t>
            </w:r>
          </w:p>
        </w:tc>
      </w:tr>
      <w:tr w:rsidR="00EB4FEE" w:rsidRPr="00AD3764" w:rsidTr="00AD7ACD">
        <w:tc>
          <w:tcPr>
            <w:tcW w:w="675" w:type="dxa"/>
          </w:tcPr>
          <w:p w:rsidR="00EB4FEE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B4FEE" w:rsidRPr="00AD3764" w:rsidRDefault="00EB4FEE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Светлова Мария Николаевна</w:t>
            </w:r>
          </w:p>
        </w:tc>
        <w:tc>
          <w:tcPr>
            <w:tcW w:w="4394" w:type="dxa"/>
          </w:tcPr>
          <w:p w:rsidR="00EB4FEE" w:rsidRPr="00AD3764" w:rsidRDefault="00EB4FEE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«Структура и содержание индивидуального логопедического занятия в ДОО», 4 часа, ЧОУ ДПО «Логопед Профи», г. Санкт-Петербург </w:t>
            </w:r>
          </w:p>
        </w:tc>
        <w:tc>
          <w:tcPr>
            <w:tcW w:w="2375" w:type="dxa"/>
          </w:tcPr>
          <w:p w:rsidR="00EB4FEE" w:rsidRPr="00AD3764" w:rsidRDefault="00EB4FEE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AD3764" w:rsidRPr="00AD3764" w:rsidTr="00AD7ACD">
        <w:tc>
          <w:tcPr>
            <w:tcW w:w="675" w:type="dxa"/>
          </w:tcPr>
          <w:p w:rsidR="00AD3764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D3764" w:rsidRPr="00AD3764" w:rsidRDefault="00AD3764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Корегина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Ирина Евгеньевна</w:t>
            </w:r>
          </w:p>
        </w:tc>
        <w:tc>
          <w:tcPr>
            <w:tcW w:w="4394" w:type="dxa"/>
          </w:tcPr>
          <w:p w:rsidR="00AD3764" w:rsidRPr="00AD3764" w:rsidRDefault="00C708E1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00D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Современные подходы к организации образовательного процесса в группах раннего возраста в условиях реализации ФГОС ДО», 36 ч., </w:t>
            </w:r>
            <w:r w:rsidR="00A400D0"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МОУ «ГЦРО»</w:t>
            </w:r>
          </w:p>
        </w:tc>
        <w:tc>
          <w:tcPr>
            <w:tcW w:w="2375" w:type="dxa"/>
          </w:tcPr>
          <w:p w:rsidR="00AD3764" w:rsidRPr="00AD3764" w:rsidRDefault="00A400D0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 – 30.04.2022</w:t>
            </w:r>
          </w:p>
        </w:tc>
      </w:tr>
      <w:tr w:rsidR="00C708E1" w:rsidRPr="00AD3764" w:rsidTr="00AD7ACD">
        <w:tc>
          <w:tcPr>
            <w:tcW w:w="675" w:type="dxa"/>
          </w:tcPr>
          <w:p w:rsidR="00C708E1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708E1" w:rsidRDefault="00C708E1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Лопухина Юлия Алексеевна</w:t>
            </w:r>
          </w:p>
        </w:tc>
        <w:tc>
          <w:tcPr>
            <w:tcW w:w="4394" w:type="dxa"/>
          </w:tcPr>
          <w:p w:rsidR="00C708E1" w:rsidRPr="00AB6204" w:rsidRDefault="00AB6204" w:rsidP="00AD3764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B6204"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работы педагога-наставника»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 ч., </w:t>
            </w:r>
            <w:r w:rsidRPr="00AD376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МОУ «ГЦРО»</w:t>
            </w:r>
          </w:p>
        </w:tc>
        <w:tc>
          <w:tcPr>
            <w:tcW w:w="2375" w:type="dxa"/>
          </w:tcPr>
          <w:p w:rsidR="00C708E1" w:rsidRPr="00AD3764" w:rsidRDefault="00AB6204" w:rsidP="00AD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 – 01.06.2022</w:t>
            </w:r>
          </w:p>
        </w:tc>
      </w:tr>
    </w:tbl>
    <w:p w:rsidR="002E39D3" w:rsidRDefault="002E39D3"/>
    <w:sectPr w:rsidR="002E39D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139"/>
    <w:rsid w:val="00002FD5"/>
    <w:rsid w:val="00013139"/>
    <w:rsid w:val="000A1ECC"/>
    <w:rsid w:val="000C26A2"/>
    <w:rsid w:val="000D5894"/>
    <w:rsid w:val="00174ADD"/>
    <w:rsid w:val="001C3D1B"/>
    <w:rsid w:val="001E1EE8"/>
    <w:rsid w:val="0027687D"/>
    <w:rsid w:val="002E39D3"/>
    <w:rsid w:val="002E3EA2"/>
    <w:rsid w:val="003370E3"/>
    <w:rsid w:val="00413FE6"/>
    <w:rsid w:val="004342DF"/>
    <w:rsid w:val="00492840"/>
    <w:rsid w:val="005018E3"/>
    <w:rsid w:val="005475A1"/>
    <w:rsid w:val="0057574F"/>
    <w:rsid w:val="005D0609"/>
    <w:rsid w:val="005F7BD9"/>
    <w:rsid w:val="006615CD"/>
    <w:rsid w:val="00676F76"/>
    <w:rsid w:val="0069041C"/>
    <w:rsid w:val="006F1A87"/>
    <w:rsid w:val="00731EB1"/>
    <w:rsid w:val="0073517D"/>
    <w:rsid w:val="00774061"/>
    <w:rsid w:val="00783F27"/>
    <w:rsid w:val="007E66F7"/>
    <w:rsid w:val="008C1CC4"/>
    <w:rsid w:val="00911682"/>
    <w:rsid w:val="00936C34"/>
    <w:rsid w:val="009672C0"/>
    <w:rsid w:val="00984A51"/>
    <w:rsid w:val="009C3438"/>
    <w:rsid w:val="00A26A73"/>
    <w:rsid w:val="00A400D0"/>
    <w:rsid w:val="00A52250"/>
    <w:rsid w:val="00AB6204"/>
    <w:rsid w:val="00AD201B"/>
    <w:rsid w:val="00AD3764"/>
    <w:rsid w:val="00AD7ACD"/>
    <w:rsid w:val="00B839D9"/>
    <w:rsid w:val="00C708E1"/>
    <w:rsid w:val="00D1094A"/>
    <w:rsid w:val="00D146CA"/>
    <w:rsid w:val="00D56C28"/>
    <w:rsid w:val="00E40AFE"/>
    <w:rsid w:val="00E553E9"/>
    <w:rsid w:val="00E95E1E"/>
    <w:rsid w:val="00EA7944"/>
    <w:rsid w:val="00EB4FEE"/>
    <w:rsid w:val="00F772A4"/>
    <w:rsid w:val="00F8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139"/>
    <w:rPr>
      <w:b/>
      <w:bCs/>
    </w:rPr>
  </w:style>
  <w:style w:type="table" w:styleId="a4">
    <w:name w:val="Table Grid"/>
    <w:basedOn w:val="a1"/>
    <w:uiPriority w:val="59"/>
    <w:rsid w:val="0001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2021-09-15T05:57:00Z</dcterms:created>
  <dcterms:modified xsi:type="dcterms:W3CDTF">2022-05-06T12:46:00Z</dcterms:modified>
</cp:coreProperties>
</file>