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38" w:rsidRPr="002A30BB" w:rsidRDefault="002A30BB" w:rsidP="00AB7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30B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A30BB" w:rsidRDefault="00A4637B" w:rsidP="00DD5C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133</w:t>
      </w:r>
      <w:r w:rsidR="002A30BB" w:rsidRPr="002A30BB">
        <w:rPr>
          <w:rFonts w:ascii="Times New Roman" w:hAnsi="Times New Roman" w:cs="Times New Roman"/>
          <w:sz w:val="28"/>
          <w:szCs w:val="28"/>
        </w:rPr>
        <w:t>» города Ярославля</w:t>
      </w:r>
    </w:p>
    <w:p w:rsidR="002A30BB" w:rsidRDefault="002A30BB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59C" w:rsidRDefault="008E159C" w:rsidP="002A30B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A30BB" w:rsidRPr="002A30BB" w:rsidRDefault="002A30BB" w:rsidP="002A30B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30BB">
        <w:rPr>
          <w:rFonts w:ascii="Times New Roman" w:hAnsi="Times New Roman" w:cs="Times New Roman"/>
          <w:b/>
          <w:sz w:val="32"/>
          <w:szCs w:val="28"/>
        </w:rPr>
        <w:t>Анализ данных мониторинга по ФЭМП у воспитанников ДОУ</w:t>
      </w:r>
    </w:p>
    <w:p w:rsidR="002A30BB" w:rsidRPr="002A30BB" w:rsidRDefault="002A30BB" w:rsidP="002A30B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30BB">
        <w:rPr>
          <w:rFonts w:ascii="Times New Roman" w:hAnsi="Times New Roman" w:cs="Times New Roman"/>
          <w:b/>
          <w:sz w:val="32"/>
          <w:szCs w:val="28"/>
        </w:rPr>
        <w:t>2016-2017 г.</w:t>
      </w:r>
    </w:p>
    <w:p w:rsidR="002A30BB" w:rsidRPr="002A30BB" w:rsidRDefault="002A30BB" w:rsidP="002A30B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A30BB" w:rsidRDefault="002A30BB" w:rsidP="002A3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BB">
        <w:rPr>
          <w:rFonts w:ascii="Times New Roman" w:hAnsi="Times New Roman" w:cs="Times New Roman"/>
          <w:b/>
          <w:sz w:val="28"/>
          <w:szCs w:val="28"/>
        </w:rPr>
        <w:t xml:space="preserve">Уровень освоения ООП ДОУ </w:t>
      </w:r>
    </w:p>
    <w:p w:rsidR="002A30BB" w:rsidRDefault="002A30BB" w:rsidP="002A3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BB">
        <w:rPr>
          <w:rFonts w:ascii="Times New Roman" w:hAnsi="Times New Roman" w:cs="Times New Roman"/>
          <w:b/>
          <w:sz w:val="28"/>
          <w:szCs w:val="28"/>
        </w:rPr>
        <w:t xml:space="preserve">по ОО «Познавательное развитие» </w:t>
      </w:r>
    </w:p>
    <w:p w:rsidR="002A30BB" w:rsidRDefault="002A30BB" w:rsidP="002A3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BB">
        <w:rPr>
          <w:rFonts w:ascii="Times New Roman" w:hAnsi="Times New Roman" w:cs="Times New Roman"/>
          <w:b/>
          <w:sz w:val="28"/>
          <w:szCs w:val="28"/>
        </w:rPr>
        <w:t>раздел «ФЭМП и сенсорное развитие»</w:t>
      </w:r>
    </w:p>
    <w:p w:rsidR="002A30BB" w:rsidRDefault="002A30BB" w:rsidP="0012597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59" w:type="dxa"/>
        <w:tblInd w:w="2835" w:type="dxa"/>
        <w:tblLook w:val="04A0"/>
      </w:tblPr>
      <w:tblGrid>
        <w:gridCol w:w="1809"/>
        <w:gridCol w:w="1323"/>
        <w:gridCol w:w="956"/>
        <w:gridCol w:w="956"/>
        <w:gridCol w:w="841"/>
        <w:gridCol w:w="841"/>
        <w:gridCol w:w="841"/>
        <w:gridCol w:w="636"/>
        <w:gridCol w:w="656"/>
      </w:tblGrid>
      <w:tr w:rsidR="00A4637B" w:rsidRPr="00DD5C3B" w:rsidTr="00020C35">
        <w:trPr>
          <w:trHeight w:val="478"/>
        </w:trPr>
        <w:tc>
          <w:tcPr>
            <w:tcW w:w="1809" w:type="dxa"/>
            <w:vMerge w:val="restart"/>
          </w:tcPr>
          <w:p w:rsidR="00A4637B" w:rsidRPr="00DD5C3B" w:rsidRDefault="00A4637B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323" w:type="dxa"/>
          </w:tcPr>
          <w:p w:rsidR="00A4637B" w:rsidRPr="00DD5C3B" w:rsidRDefault="00A4637B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A4637B" w:rsidRPr="00DD5C3B" w:rsidRDefault="00A4637B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A4637B" w:rsidRPr="00DD5C3B" w:rsidRDefault="00A4637B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A4637B" w:rsidRPr="00DD5C3B" w:rsidRDefault="00A4637B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A4637B" w:rsidRPr="00DD5C3B" w:rsidRDefault="00A4637B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A4637B" w:rsidRPr="00DD5C3B" w:rsidRDefault="00A4637B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  <w:vMerge w:val="restart"/>
            <w:textDirection w:val="btLr"/>
          </w:tcPr>
          <w:p w:rsidR="00A4637B" w:rsidRPr="00DD5C3B" w:rsidRDefault="00A4637B" w:rsidP="00A4637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  балл</w:t>
            </w:r>
          </w:p>
        </w:tc>
        <w:tc>
          <w:tcPr>
            <w:tcW w:w="0" w:type="auto"/>
            <w:vMerge w:val="restart"/>
            <w:textDirection w:val="btLr"/>
          </w:tcPr>
          <w:p w:rsidR="00A4637B" w:rsidRPr="00DD5C3B" w:rsidRDefault="00A4637B" w:rsidP="00A4637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</w:t>
            </w:r>
          </w:p>
        </w:tc>
      </w:tr>
      <w:tr w:rsidR="00A4637B" w:rsidRPr="00DD5C3B" w:rsidTr="00020C35">
        <w:trPr>
          <w:trHeight w:val="1110"/>
        </w:trPr>
        <w:tc>
          <w:tcPr>
            <w:tcW w:w="1809" w:type="dxa"/>
            <w:vMerge/>
          </w:tcPr>
          <w:p w:rsidR="00A4637B" w:rsidRPr="00DD5C3B" w:rsidRDefault="00A4637B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3" w:type="dxa"/>
          </w:tcPr>
          <w:p w:rsidR="00A4637B" w:rsidRDefault="00A4637B" w:rsidP="00A463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4637B" w:rsidRPr="00DD5C3B" w:rsidRDefault="00A4637B" w:rsidP="00A463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0" w:type="auto"/>
          </w:tcPr>
          <w:p w:rsidR="00A4637B" w:rsidRPr="00DD5C3B" w:rsidRDefault="00A4637B" w:rsidP="00A463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A4637B" w:rsidRPr="00DD5C3B" w:rsidRDefault="00A4637B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3-4 года</w:t>
            </w:r>
          </w:p>
        </w:tc>
        <w:tc>
          <w:tcPr>
            <w:tcW w:w="0" w:type="auto"/>
          </w:tcPr>
          <w:p w:rsidR="00A4637B" w:rsidRPr="00DD5C3B" w:rsidRDefault="00A4637B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4-5 лет</w:t>
            </w:r>
          </w:p>
        </w:tc>
        <w:tc>
          <w:tcPr>
            <w:tcW w:w="0" w:type="auto"/>
          </w:tcPr>
          <w:p w:rsidR="00A4637B" w:rsidRPr="00DD5C3B" w:rsidRDefault="00A4637B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5-6 лет</w:t>
            </w:r>
          </w:p>
        </w:tc>
        <w:tc>
          <w:tcPr>
            <w:tcW w:w="0" w:type="auto"/>
          </w:tcPr>
          <w:p w:rsidR="00A4637B" w:rsidRPr="00DD5C3B" w:rsidRDefault="00A4637B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6-7 лет</w:t>
            </w:r>
          </w:p>
        </w:tc>
        <w:tc>
          <w:tcPr>
            <w:tcW w:w="0" w:type="auto"/>
            <w:vMerge/>
          </w:tcPr>
          <w:p w:rsidR="00A4637B" w:rsidRPr="00DD5C3B" w:rsidRDefault="00A4637B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A4637B" w:rsidRPr="00DD5C3B" w:rsidRDefault="00A4637B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637B" w:rsidRPr="00DD5C3B" w:rsidTr="00020C35">
        <w:trPr>
          <w:trHeight w:val="913"/>
        </w:trPr>
        <w:tc>
          <w:tcPr>
            <w:tcW w:w="1809" w:type="dxa"/>
          </w:tcPr>
          <w:p w:rsidR="00A4637B" w:rsidRPr="00DD5C3B" w:rsidRDefault="00A4637B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Октябрь 2016 г</w:t>
            </w:r>
          </w:p>
        </w:tc>
        <w:tc>
          <w:tcPr>
            <w:tcW w:w="1323" w:type="dxa"/>
          </w:tcPr>
          <w:p w:rsidR="00A4637B" w:rsidRPr="00DD5C3B" w:rsidRDefault="00A4637B" w:rsidP="00A463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2,8</w:t>
            </w:r>
          </w:p>
        </w:tc>
        <w:tc>
          <w:tcPr>
            <w:tcW w:w="0" w:type="auto"/>
          </w:tcPr>
          <w:p w:rsidR="00A4637B" w:rsidRPr="00DD5C3B" w:rsidRDefault="00A4637B" w:rsidP="00A463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3,1</w:t>
            </w:r>
          </w:p>
        </w:tc>
        <w:tc>
          <w:tcPr>
            <w:tcW w:w="0" w:type="auto"/>
          </w:tcPr>
          <w:p w:rsidR="00A4637B" w:rsidRPr="00DD5C3B" w:rsidRDefault="00A4637B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  <w:tc>
          <w:tcPr>
            <w:tcW w:w="0" w:type="auto"/>
          </w:tcPr>
          <w:p w:rsidR="00A4637B" w:rsidRPr="00DD5C3B" w:rsidRDefault="00A4637B" w:rsidP="00A463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  <w:tc>
          <w:tcPr>
            <w:tcW w:w="0" w:type="auto"/>
          </w:tcPr>
          <w:p w:rsidR="00A4637B" w:rsidRPr="00DD5C3B" w:rsidRDefault="00A4637B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,8</w:t>
            </w:r>
          </w:p>
        </w:tc>
        <w:tc>
          <w:tcPr>
            <w:tcW w:w="0" w:type="auto"/>
          </w:tcPr>
          <w:p w:rsidR="00A4637B" w:rsidRPr="00DD5C3B" w:rsidRDefault="00A4637B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</w:t>
            </w: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A4637B" w:rsidRPr="00DD5C3B" w:rsidRDefault="00A4637B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3,36</w:t>
            </w:r>
          </w:p>
        </w:tc>
        <w:tc>
          <w:tcPr>
            <w:tcW w:w="0" w:type="auto"/>
          </w:tcPr>
          <w:p w:rsidR="00A4637B" w:rsidRPr="00DD5C3B" w:rsidRDefault="00A4637B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67%</w:t>
            </w:r>
          </w:p>
        </w:tc>
      </w:tr>
      <w:tr w:rsidR="00A4637B" w:rsidRPr="00DD5C3B" w:rsidTr="00020C35">
        <w:trPr>
          <w:trHeight w:val="913"/>
        </w:trPr>
        <w:tc>
          <w:tcPr>
            <w:tcW w:w="1809" w:type="dxa"/>
          </w:tcPr>
          <w:p w:rsidR="00A4637B" w:rsidRDefault="00A4637B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</w:p>
          <w:p w:rsidR="00A4637B" w:rsidRPr="00DD5C3B" w:rsidRDefault="00A4637B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2017 г.</w:t>
            </w:r>
          </w:p>
        </w:tc>
        <w:tc>
          <w:tcPr>
            <w:tcW w:w="1323" w:type="dxa"/>
          </w:tcPr>
          <w:p w:rsidR="00A4637B" w:rsidRPr="00DD5C3B" w:rsidRDefault="00A4637B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0" w:type="auto"/>
          </w:tcPr>
          <w:p w:rsidR="00A4637B" w:rsidRPr="00DD5C3B" w:rsidRDefault="00A4637B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0" w:type="auto"/>
          </w:tcPr>
          <w:p w:rsidR="00A4637B" w:rsidRPr="00DD5C3B" w:rsidRDefault="00A4637B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</w:t>
            </w:r>
            <w:r w:rsidR="00020C3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A4637B" w:rsidRPr="00DD5C3B" w:rsidRDefault="00A4637B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,6</w:t>
            </w:r>
          </w:p>
        </w:tc>
        <w:tc>
          <w:tcPr>
            <w:tcW w:w="0" w:type="auto"/>
          </w:tcPr>
          <w:p w:rsidR="00A4637B" w:rsidRPr="00DD5C3B" w:rsidRDefault="00020C35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</w:t>
            </w:r>
            <w:r w:rsidR="00A4637B" w:rsidRPr="00DD5C3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A4637B" w:rsidRPr="00DD5C3B" w:rsidRDefault="00A4637B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20C35">
              <w:rPr>
                <w:rFonts w:ascii="Times New Roman" w:hAnsi="Times New Roman" w:cs="Times New Roman"/>
                <w:sz w:val="24"/>
                <w:szCs w:val="28"/>
              </w:rPr>
              <w:t>,9</w:t>
            </w:r>
          </w:p>
        </w:tc>
        <w:tc>
          <w:tcPr>
            <w:tcW w:w="0" w:type="auto"/>
          </w:tcPr>
          <w:p w:rsidR="00A4637B" w:rsidRPr="00DD5C3B" w:rsidRDefault="00020C35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4,6</w:t>
            </w:r>
          </w:p>
        </w:tc>
        <w:tc>
          <w:tcPr>
            <w:tcW w:w="0" w:type="auto"/>
          </w:tcPr>
          <w:p w:rsidR="00A4637B" w:rsidRPr="00DD5C3B" w:rsidRDefault="00020C35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</w:t>
            </w:r>
            <w:r w:rsidR="00A4637B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</w:tbl>
    <w:p w:rsidR="002A30BB" w:rsidRDefault="00815DA3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DA3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4" o:spid="_x0000_s1026" type="#_x0000_t202" style="position:absolute;left:0;text-align:left;margin-left:0;margin-top:6.85pt;width:324pt;height:93.75pt;z-index:251660288;visibility:visible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" fillcolor="window" stroked="f" strokeweight=".5pt">
            <v:textbox>
              <w:txbxContent>
                <w:p w:rsidR="0012597F" w:rsidRPr="0012597F" w:rsidRDefault="0012597F" w:rsidP="0012597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59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 уровня развития:</w:t>
                  </w:r>
                </w:p>
                <w:p w:rsidR="0012597F" w:rsidRPr="0012597F" w:rsidRDefault="0012597F" w:rsidP="001259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 – требуется внимание специалиста</w:t>
                  </w:r>
                </w:p>
                <w:p w:rsidR="0012597F" w:rsidRPr="0012597F" w:rsidRDefault="0012597F" w:rsidP="001259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балла – требуется корректирующая работа педагога</w:t>
                  </w:r>
                </w:p>
                <w:p w:rsidR="0012597F" w:rsidRPr="0012597F" w:rsidRDefault="0012597F" w:rsidP="001259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балла – средний уровень</w:t>
                  </w:r>
                </w:p>
                <w:p w:rsidR="0012597F" w:rsidRPr="0012597F" w:rsidRDefault="0012597F" w:rsidP="001259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балла – выше среднего</w:t>
                  </w:r>
                </w:p>
                <w:p w:rsidR="0012597F" w:rsidRPr="0012597F" w:rsidRDefault="0012597F" w:rsidP="001259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баллов – высокий уровень</w:t>
                  </w:r>
                </w:p>
              </w:txbxContent>
            </v:textbox>
            <w10:wrap anchorx="margin"/>
          </v:shape>
        </w:pict>
      </w:r>
    </w:p>
    <w:p w:rsidR="008E159C" w:rsidRDefault="008E159C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59C" w:rsidRDefault="008E159C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59C" w:rsidRDefault="008E159C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59C" w:rsidRDefault="008E159C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59C" w:rsidRDefault="008E159C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59C" w:rsidRDefault="008E159C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C35" w:rsidRDefault="00020C35" w:rsidP="00DD5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C3B" w:rsidRDefault="00DD5C3B" w:rsidP="00DD5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C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Профиль уровня освоения ООП ДОУ по </w:t>
      </w:r>
      <w:r w:rsidRPr="002A30BB">
        <w:rPr>
          <w:rFonts w:ascii="Times New Roman" w:hAnsi="Times New Roman" w:cs="Times New Roman"/>
          <w:b/>
          <w:sz w:val="28"/>
          <w:szCs w:val="28"/>
        </w:rPr>
        <w:t xml:space="preserve">ОО «Познавательное развитие» </w:t>
      </w:r>
    </w:p>
    <w:p w:rsidR="00AB7D8A" w:rsidRDefault="00DD5C3B" w:rsidP="00DD5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BB">
        <w:rPr>
          <w:rFonts w:ascii="Times New Roman" w:hAnsi="Times New Roman" w:cs="Times New Roman"/>
          <w:b/>
          <w:sz w:val="28"/>
          <w:szCs w:val="28"/>
        </w:rPr>
        <w:t>раздел «ФЭМП и сенсорное развитие»</w:t>
      </w:r>
    </w:p>
    <w:p w:rsidR="00DD5C3B" w:rsidRPr="00DD5C3B" w:rsidRDefault="00DD5C3B" w:rsidP="00DD5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8A" w:rsidRDefault="00DD5C3B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9775" cy="49244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7D8A" w:rsidRDefault="00AB7D8A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59C" w:rsidRDefault="008E159C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59C" w:rsidRDefault="008E159C" w:rsidP="00B77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97F" w:rsidRDefault="0012597F" w:rsidP="00B77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8A" w:rsidRPr="00B774AB" w:rsidRDefault="002A30BB" w:rsidP="00B77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D8A">
        <w:rPr>
          <w:rFonts w:ascii="Times New Roman" w:hAnsi="Times New Roman" w:cs="Times New Roman"/>
          <w:b/>
          <w:sz w:val="28"/>
          <w:szCs w:val="28"/>
        </w:rPr>
        <w:lastRenderedPageBreak/>
        <w:t>Уровень сенсорного развития и элементарных математических представлений</w:t>
      </w:r>
    </w:p>
    <w:p w:rsidR="00B774AB" w:rsidRDefault="00B774AB" w:rsidP="00B774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7D8A" w:rsidRDefault="00AB7D8A" w:rsidP="00B774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2016 г.</w:t>
      </w:r>
    </w:p>
    <w:p w:rsidR="00DD5C3B" w:rsidRDefault="00DD5C3B" w:rsidP="00B774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989" w:type="dxa"/>
        <w:tblLook w:val="04A0"/>
      </w:tblPr>
      <w:tblGrid>
        <w:gridCol w:w="793"/>
        <w:gridCol w:w="975"/>
        <w:gridCol w:w="1086"/>
        <w:gridCol w:w="1225"/>
        <w:gridCol w:w="1225"/>
        <w:gridCol w:w="1225"/>
        <w:gridCol w:w="1060"/>
        <w:gridCol w:w="975"/>
        <w:gridCol w:w="730"/>
      </w:tblGrid>
      <w:tr w:rsidR="00020C35" w:rsidRPr="00AB7D8A" w:rsidTr="004C74EE">
        <w:tc>
          <w:tcPr>
            <w:tcW w:w="0" w:type="auto"/>
            <w:vMerge w:val="restart"/>
          </w:tcPr>
          <w:p w:rsidR="00020C35" w:rsidRPr="00DD5C3B" w:rsidRDefault="00020C35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баллы</w:t>
            </w:r>
          </w:p>
        </w:tc>
        <w:tc>
          <w:tcPr>
            <w:tcW w:w="0" w:type="auto"/>
          </w:tcPr>
          <w:p w:rsidR="00020C35" w:rsidRPr="00DD5C3B" w:rsidRDefault="00020C35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020C35" w:rsidRPr="00DD5C3B" w:rsidRDefault="00020C35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020C35" w:rsidRPr="00DD5C3B" w:rsidRDefault="00020C35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</w:tcPr>
          <w:p w:rsidR="00020C35" w:rsidRPr="00DD5C3B" w:rsidRDefault="00020C35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</w:tcPr>
          <w:p w:rsidR="00020C35" w:rsidRPr="00DD5C3B" w:rsidRDefault="00020C35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0" w:type="auto"/>
          </w:tcPr>
          <w:p w:rsidR="00020C35" w:rsidRPr="00DD5C3B" w:rsidRDefault="00020C35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0" w:type="auto"/>
            <w:vMerge w:val="restart"/>
          </w:tcPr>
          <w:p w:rsidR="00020C35" w:rsidRPr="00DD5C3B" w:rsidRDefault="00020C35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0" w:type="auto"/>
            <w:vMerge w:val="restart"/>
          </w:tcPr>
          <w:p w:rsidR="00020C35" w:rsidRPr="00DD5C3B" w:rsidRDefault="00020C35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020C35" w:rsidRPr="00AB7D8A" w:rsidTr="004C74EE">
        <w:tc>
          <w:tcPr>
            <w:tcW w:w="0" w:type="auto"/>
            <w:vMerge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2-3</w:t>
            </w:r>
            <w:r w:rsidRPr="00DD5C3B">
              <w:rPr>
                <w:rFonts w:ascii="Times New Roman" w:hAnsi="Times New Roman" w:cs="Times New Roman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3-4</w:t>
            </w:r>
            <w:r w:rsidRPr="00DD5C3B">
              <w:rPr>
                <w:rFonts w:ascii="Times New Roman" w:hAnsi="Times New Roman" w:cs="Times New Roman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3-4 года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4-5</w:t>
            </w:r>
            <w:r w:rsidRPr="00DD5C3B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лет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5-6</w:t>
            </w:r>
            <w:r w:rsidRPr="00DD5C3B">
              <w:rPr>
                <w:rFonts w:ascii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6-7</w:t>
            </w:r>
            <w:r w:rsidRPr="00DD5C3B">
              <w:rPr>
                <w:rFonts w:ascii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0" w:type="auto"/>
            <w:vMerge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20C35" w:rsidRPr="00AB7D8A" w:rsidTr="004C74EE"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 – 4,2%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 xml:space="preserve"> – 37,5%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4C74EE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  <w:tc>
          <w:tcPr>
            <w:tcW w:w="0" w:type="auto"/>
          </w:tcPr>
          <w:p w:rsidR="00020C35" w:rsidRPr="00DD5C3B" w:rsidRDefault="00965A6E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020C35" w:rsidRPr="00AB7D8A" w:rsidTr="004C74EE"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</w:tcPr>
          <w:p w:rsidR="00020C35" w:rsidRPr="00DD5C3B" w:rsidRDefault="004C74EE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 xml:space="preserve"> – 17%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 – 17%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10 – 41,7%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9 – 37,5%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15 – 62,5%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14 – 56%</w:t>
            </w:r>
          </w:p>
        </w:tc>
        <w:tc>
          <w:tcPr>
            <w:tcW w:w="0" w:type="auto"/>
          </w:tcPr>
          <w:p w:rsidR="00020C35" w:rsidRPr="00DD5C3B" w:rsidRDefault="00061D7D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51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  <w:tc>
          <w:tcPr>
            <w:tcW w:w="0" w:type="auto"/>
          </w:tcPr>
          <w:p w:rsidR="00020C35" w:rsidRPr="00DD5C3B" w:rsidRDefault="00965A6E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34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020C35" w:rsidRPr="00AB7D8A" w:rsidTr="004C74EE"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 xml:space="preserve"> – 61%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14 – 61№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14 – 58,3%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14 – 58,3%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11 – 44%</w:t>
            </w:r>
          </w:p>
        </w:tc>
        <w:tc>
          <w:tcPr>
            <w:tcW w:w="0" w:type="auto"/>
          </w:tcPr>
          <w:p w:rsidR="00020C35" w:rsidRPr="00DD5C3B" w:rsidRDefault="004C74EE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63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020C35" w:rsidRPr="00AB7D8A" w:rsidTr="004C74EE"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 – 22%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 – 22%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4C74EE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  <w:tc>
          <w:tcPr>
            <w:tcW w:w="0" w:type="auto"/>
          </w:tcPr>
          <w:p w:rsidR="00020C35" w:rsidRPr="00DD5C3B" w:rsidRDefault="00965A6E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020C35" w:rsidRPr="00AB7D8A" w:rsidTr="004C74EE"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020C35" w:rsidRPr="00AB7D8A" w:rsidTr="004C74EE"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20C35" w:rsidRPr="00DD5C3B" w:rsidRDefault="004C74EE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151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  <w:tc>
          <w:tcPr>
            <w:tcW w:w="0" w:type="auto"/>
          </w:tcPr>
          <w:p w:rsidR="00020C35" w:rsidRPr="00DD5C3B" w:rsidRDefault="00020C35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100%</w:t>
            </w:r>
          </w:p>
        </w:tc>
      </w:tr>
    </w:tbl>
    <w:p w:rsidR="00B774AB" w:rsidRDefault="00B774AB" w:rsidP="00B774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D8A" w:rsidRDefault="00AB7D8A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2017 г.</w:t>
      </w:r>
    </w:p>
    <w:p w:rsidR="00AB7D8A" w:rsidRDefault="00AB7D8A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184" w:type="dxa"/>
        <w:tblLook w:val="04A0"/>
      </w:tblPr>
      <w:tblGrid>
        <w:gridCol w:w="759"/>
        <w:gridCol w:w="1060"/>
        <w:gridCol w:w="1060"/>
        <w:gridCol w:w="1060"/>
        <w:gridCol w:w="1060"/>
        <w:gridCol w:w="1060"/>
        <w:gridCol w:w="1060"/>
        <w:gridCol w:w="975"/>
        <w:gridCol w:w="730"/>
      </w:tblGrid>
      <w:tr w:rsidR="00020C35" w:rsidRPr="00DD5C3B" w:rsidTr="004C74EE">
        <w:tc>
          <w:tcPr>
            <w:tcW w:w="0" w:type="auto"/>
            <w:vMerge w:val="restart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0" w:type="auto"/>
            <w:vMerge w:val="restart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0" w:type="auto"/>
            <w:vMerge w:val="restart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020C35" w:rsidRPr="00DD5C3B" w:rsidTr="004C74EE">
        <w:tc>
          <w:tcPr>
            <w:tcW w:w="0" w:type="auto"/>
            <w:vMerge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20C35" w:rsidRPr="00DD5C3B" w:rsidRDefault="004C74EE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2-3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020C35" w:rsidRPr="00DD5C3B" w:rsidRDefault="004C74EE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3-4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3-4 года</w:t>
            </w:r>
          </w:p>
        </w:tc>
        <w:tc>
          <w:tcPr>
            <w:tcW w:w="0" w:type="auto"/>
          </w:tcPr>
          <w:p w:rsidR="00020C35" w:rsidRPr="00DD5C3B" w:rsidRDefault="004C74EE" w:rsidP="004C74E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4-5лет</w:t>
            </w:r>
          </w:p>
        </w:tc>
        <w:tc>
          <w:tcPr>
            <w:tcW w:w="0" w:type="auto"/>
          </w:tcPr>
          <w:p w:rsidR="00020C35" w:rsidRPr="00DD5C3B" w:rsidRDefault="004C74EE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5-6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0" w:type="auto"/>
          </w:tcPr>
          <w:p w:rsidR="00020C35" w:rsidRPr="00DD5C3B" w:rsidRDefault="004C74EE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6-7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0" w:type="auto"/>
            <w:vMerge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20C35" w:rsidRPr="00DD5C3B" w:rsidTr="004C74EE"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0" w:type="auto"/>
          </w:tcPr>
          <w:p w:rsidR="00020C35" w:rsidRPr="00DD5C3B" w:rsidRDefault="00F50B31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="00773F03">
              <w:rPr>
                <w:rFonts w:ascii="Times New Roman" w:hAnsi="Times New Roman" w:cs="Times New Roman"/>
                <w:szCs w:val="28"/>
              </w:rPr>
              <w:t xml:space="preserve"> – 22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0" w:type="auto"/>
          </w:tcPr>
          <w:p w:rsidR="00020C35" w:rsidRPr="00DD5C3B" w:rsidRDefault="00F50B31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  <w:r w:rsidR="00773F03">
              <w:rPr>
                <w:rFonts w:ascii="Times New Roman" w:hAnsi="Times New Roman" w:cs="Times New Roman"/>
                <w:szCs w:val="28"/>
              </w:rPr>
              <w:t xml:space="preserve"> – 36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0" w:type="auto"/>
          </w:tcPr>
          <w:p w:rsidR="00020C35" w:rsidRPr="00DD5C3B" w:rsidRDefault="00F50B31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  <w:r w:rsidR="00773F03">
              <w:rPr>
                <w:rFonts w:ascii="Times New Roman" w:hAnsi="Times New Roman" w:cs="Times New Roman"/>
                <w:szCs w:val="28"/>
              </w:rPr>
              <w:t xml:space="preserve"> – 33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0" w:type="auto"/>
          </w:tcPr>
          <w:p w:rsidR="00020C35" w:rsidRPr="00DD5C3B" w:rsidRDefault="00F50B31" w:rsidP="00F50B3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773F03">
              <w:rPr>
                <w:rFonts w:ascii="Times New Roman" w:hAnsi="Times New Roman" w:cs="Times New Roman"/>
                <w:szCs w:val="28"/>
              </w:rPr>
              <w:t xml:space="preserve"> – 42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0" w:type="auto"/>
          </w:tcPr>
          <w:p w:rsidR="00020C35" w:rsidRPr="00DD5C3B" w:rsidRDefault="00F50B31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  <w:r w:rsidR="00773F03">
              <w:rPr>
                <w:rFonts w:ascii="Times New Roman" w:hAnsi="Times New Roman" w:cs="Times New Roman"/>
                <w:szCs w:val="28"/>
              </w:rPr>
              <w:t xml:space="preserve"> – 73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0" w:type="auto"/>
          </w:tcPr>
          <w:p w:rsidR="00020C35" w:rsidRPr="00DD5C3B" w:rsidRDefault="00F50B31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  <w:r w:rsidR="00773F03">
              <w:rPr>
                <w:rFonts w:ascii="Times New Roman" w:hAnsi="Times New Roman" w:cs="Times New Roman"/>
                <w:szCs w:val="28"/>
              </w:rPr>
              <w:t xml:space="preserve"> – 74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0" w:type="auto"/>
          </w:tcPr>
          <w:p w:rsidR="00020C35" w:rsidRPr="00DD5C3B" w:rsidRDefault="004C74EE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72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  <w:tc>
          <w:tcPr>
            <w:tcW w:w="0" w:type="auto"/>
          </w:tcPr>
          <w:p w:rsidR="00020C35" w:rsidRPr="00DD5C3B" w:rsidRDefault="004C74EE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48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020C35" w:rsidRPr="00DD5C3B" w:rsidTr="004C74EE"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</w:tcPr>
          <w:p w:rsidR="00020C35" w:rsidRPr="00DD5C3B" w:rsidRDefault="00F50B31" w:rsidP="00773F0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  <w:r w:rsidR="00773F03">
              <w:rPr>
                <w:rFonts w:ascii="Times New Roman" w:hAnsi="Times New Roman" w:cs="Times New Roman"/>
                <w:szCs w:val="28"/>
              </w:rPr>
              <w:t xml:space="preserve"> – 70%</w:t>
            </w:r>
          </w:p>
        </w:tc>
        <w:tc>
          <w:tcPr>
            <w:tcW w:w="0" w:type="auto"/>
          </w:tcPr>
          <w:p w:rsidR="00020C35" w:rsidRPr="00DD5C3B" w:rsidRDefault="00F50B31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  <w:r w:rsidR="00773F03">
              <w:rPr>
                <w:rFonts w:ascii="Times New Roman" w:hAnsi="Times New Roman" w:cs="Times New Roman"/>
                <w:szCs w:val="28"/>
              </w:rPr>
              <w:t xml:space="preserve"> – 56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0" w:type="auto"/>
          </w:tcPr>
          <w:p w:rsidR="00020C35" w:rsidRPr="00DD5C3B" w:rsidRDefault="00F50B31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773F03">
              <w:rPr>
                <w:rFonts w:ascii="Times New Roman" w:hAnsi="Times New Roman" w:cs="Times New Roman"/>
                <w:szCs w:val="28"/>
              </w:rPr>
              <w:t>6 – 67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0" w:type="auto"/>
          </w:tcPr>
          <w:p w:rsidR="00020C35" w:rsidRPr="00DD5C3B" w:rsidRDefault="00F50B31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  <w:r w:rsidR="00773F03">
              <w:rPr>
                <w:rFonts w:ascii="Times New Roman" w:hAnsi="Times New Roman" w:cs="Times New Roman"/>
                <w:szCs w:val="28"/>
              </w:rPr>
              <w:t xml:space="preserve"> – 58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0" w:type="auto"/>
          </w:tcPr>
          <w:p w:rsidR="00020C35" w:rsidRPr="00DD5C3B" w:rsidRDefault="00F50B31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="00773F03">
              <w:rPr>
                <w:rFonts w:ascii="Times New Roman" w:hAnsi="Times New Roman" w:cs="Times New Roman"/>
                <w:szCs w:val="28"/>
              </w:rPr>
              <w:t xml:space="preserve"> – 27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0" w:type="auto"/>
          </w:tcPr>
          <w:p w:rsidR="00020C35" w:rsidRPr="00DD5C3B" w:rsidRDefault="00F50B31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="00773F03">
              <w:rPr>
                <w:rFonts w:ascii="Times New Roman" w:hAnsi="Times New Roman" w:cs="Times New Roman"/>
                <w:szCs w:val="28"/>
              </w:rPr>
              <w:t xml:space="preserve"> – 2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>6%</w:t>
            </w:r>
          </w:p>
        </w:tc>
        <w:tc>
          <w:tcPr>
            <w:tcW w:w="0" w:type="auto"/>
          </w:tcPr>
          <w:p w:rsidR="00020C35" w:rsidRPr="00DD5C3B" w:rsidRDefault="004C74EE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75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  <w:tc>
          <w:tcPr>
            <w:tcW w:w="0" w:type="auto"/>
          </w:tcPr>
          <w:p w:rsidR="00020C35" w:rsidRPr="00DD5C3B" w:rsidRDefault="004C74EE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49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020C35" w:rsidRPr="00DD5C3B" w:rsidTr="004C74EE"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</w:tcPr>
          <w:p w:rsidR="00020C35" w:rsidRPr="00DD5C3B" w:rsidRDefault="00F50B31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>-</w:t>
            </w:r>
            <w:r w:rsidR="00773F03">
              <w:rPr>
                <w:rFonts w:ascii="Times New Roman" w:hAnsi="Times New Roman" w:cs="Times New Roman"/>
                <w:szCs w:val="28"/>
              </w:rPr>
              <w:t>8%</w:t>
            </w:r>
          </w:p>
        </w:tc>
        <w:tc>
          <w:tcPr>
            <w:tcW w:w="0" w:type="auto"/>
          </w:tcPr>
          <w:p w:rsidR="00020C35" w:rsidRPr="00DD5C3B" w:rsidRDefault="00F50B31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>-</w:t>
            </w:r>
            <w:r w:rsidR="00773F03">
              <w:rPr>
                <w:rFonts w:ascii="Times New Roman" w:hAnsi="Times New Roman" w:cs="Times New Roman"/>
                <w:szCs w:val="28"/>
              </w:rPr>
              <w:t>8%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4C74EE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  <w:tc>
          <w:tcPr>
            <w:tcW w:w="0" w:type="auto"/>
          </w:tcPr>
          <w:p w:rsidR="00020C35" w:rsidRPr="00DD5C3B" w:rsidRDefault="004C74EE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020C35" w:rsidRPr="00DD5C3B" w:rsidTr="004C74EE"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020C35" w:rsidRPr="00DD5C3B" w:rsidTr="004C74EE"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020C35" w:rsidRPr="00DD5C3B" w:rsidTr="004C74EE"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0" w:type="auto"/>
          </w:tcPr>
          <w:p w:rsidR="00020C35" w:rsidRPr="00DD5C3B" w:rsidRDefault="00F50B31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23-100%</w:t>
            </w:r>
          </w:p>
        </w:tc>
        <w:tc>
          <w:tcPr>
            <w:tcW w:w="0" w:type="auto"/>
          </w:tcPr>
          <w:p w:rsidR="00020C35" w:rsidRPr="00DD5C3B" w:rsidRDefault="00F50B31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25-100%</w:t>
            </w:r>
          </w:p>
        </w:tc>
        <w:tc>
          <w:tcPr>
            <w:tcW w:w="0" w:type="auto"/>
          </w:tcPr>
          <w:p w:rsidR="00020C35" w:rsidRPr="00DD5C3B" w:rsidRDefault="00965A6E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F50B31">
              <w:rPr>
                <w:rFonts w:ascii="Times New Roman" w:hAnsi="Times New Roman" w:cs="Times New Roman"/>
                <w:szCs w:val="28"/>
              </w:rPr>
              <w:t>4-100%</w:t>
            </w:r>
          </w:p>
        </w:tc>
        <w:tc>
          <w:tcPr>
            <w:tcW w:w="0" w:type="auto"/>
          </w:tcPr>
          <w:p w:rsidR="00020C35" w:rsidRPr="00DD5C3B" w:rsidRDefault="00F50B31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  <w:r w:rsidR="00965A6E">
              <w:rPr>
                <w:rFonts w:ascii="Times New Roman" w:hAnsi="Times New Roman" w:cs="Times New Roman"/>
                <w:szCs w:val="28"/>
              </w:rPr>
              <w:t>-100%</w:t>
            </w:r>
          </w:p>
        </w:tc>
        <w:tc>
          <w:tcPr>
            <w:tcW w:w="0" w:type="auto"/>
          </w:tcPr>
          <w:p w:rsidR="00020C35" w:rsidRPr="00DD5C3B" w:rsidRDefault="00965A6E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26-100%</w:t>
            </w:r>
          </w:p>
        </w:tc>
        <w:tc>
          <w:tcPr>
            <w:tcW w:w="0" w:type="auto"/>
          </w:tcPr>
          <w:p w:rsidR="00020C35" w:rsidRPr="00DD5C3B" w:rsidRDefault="00965A6E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27-100%</w:t>
            </w:r>
          </w:p>
        </w:tc>
        <w:tc>
          <w:tcPr>
            <w:tcW w:w="0" w:type="auto"/>
          </w:tcPr>
          <w:p w:rsidR="00020C35" w:rsidRPr="00DD5C3B" w:rsidRDefault="004C74EE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151</w:t>
            </w:r>
            <w:r w:rsidR="00020C35" w:rsidRPr="00DD5C3B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  <w:tc>
          <w:tcPr>
            <w:tcW w:w="0" w:type="auto"/>
          </w:tcPr>
          <w:p w:rsidR="00020C35" w:rsidRPr="00DD5C3B" w:rsidRDefault="00020C35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100%</w:t>
            </w:r>
          </w:p>
        </w:tc>
      </w:tr>
    </w:tbl>
    <w:p w:rsidR="00AB7D8A" w:rsidRDefault="00AB7D8A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3B" w:rsidRDefault="00DD5C3B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4EE" w:rsidRDefault="004C74EE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4EE" w:rsidRDefault="004C74EE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4EE" w:rsidRDefault="004C74EE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4EE" w:rsidRDefault="004C74EE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4EE" w:rsidRDefault="004C74EE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4EE" w:rsidRDefault="004C74EE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4EE" w:rsidRDefault="004C74EE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4EE" w:rsidRDefault="004C74EE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4EE" w:rsidRDefault="004C74EE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3B" w:rsidRPr="008E159C" w:rsidRDefault="00DD5C3B" w:rsidP="002A3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59C">
        <w:rPr>
          <w:rFonts w:ascii="Times New Roman" w:hAnsi="Times New Roman" w:cs="Times New Roman"/>
          <w:b/>
          <w:sz w:val="28"/>
          <w:szCs w:val="28"/>
        </w:rPr>
        <w:lastRenderedPageBreak/>
        <w:t>Диаграмма уровня развития у воспитанников ДОУ элементарных математических представлений</w:t>
      </w:r>
    </w:p>
    <w:p w:rsidR="00DD5C3B" w:rsidRPr="008E159C" w:rsidRDefault="00DD5C3B" w:rsidP="002A3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59C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DD5C3B" w:rsidRDefault="008E159C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215265</wp:posOffset>
            </wp:positionV>
            <wp:extent cx="3476625" cy="1933575"/>
            <wp:effectExtent l="19050" t="0" r="9525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DD5C3B" w:rsidRDefault="008E159C" w:rsidP="008E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181927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E159C" w:rsidRDefault="008E159C" w:rsidP="008E1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97F" w:rsidRDefault="006F7FC2" w:rsidP="008E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проводился на основе </w:t>
      </w:r>
      <w:r w:rsidR="0012597F">
        <w:rPr>
          <w:rFonts w:ascii="Times New Roman" w:hAnsi="Times New Roman" w:cs="Times New Roman"/>
          <w:sz w:val="28"/>
          <w:szCs w:val="28"/>
        </w:rPr>
        <w:t xml:space="preserve">ООП ДОУ и «Программы воспитания и обучения» под ред. Н. Е. </w:t>
      </w:r>
      <w:proofErr w:type="spellStart"/>
      <w:r w:rsidR="0012597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12597F">
        <w:rPr>
          <w:rFonts w:ascii="Times New Roman" w:hAnsi="Times New Roman" w:cs="Times New Roman"/>
          <w:sz w:val="28"/>
          <w:szCs w:val="28"/>
        </w:rPr>
        <w:t xml:space="preserve"> по разделам ОО «Познавательное развитие»: ФЭМП, развитие познавательно-исследовательской деятельности, ознакомление с предметным окружением.</w:t>
      </w:r>
    </w:p>
    <w:p w:rsidR="006F7FC2" w:rsidRDefault="006F7FC2" w:rsidP="008E1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FC2" w:rsidRDefault="006F7FC2" w:rsidP="008E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оценки: 5 бальная</w:t>
      </w:r>
    </w:p>
    <w:p w:rsidR="006F7FC2" w:rsidRDefault="006F7FC2" w:rsidP="008E1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59C" w:rsidRPr="0012597F" w:rsidRDefault="008E159C" w:rsidP="008E1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97F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12597F" w:rsidRDefault="0012597F" w:rsidP="0012597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597F">
        <w:rPr>
          <w:rFonts w:ascii="Times New Roman" w:hAnsi="Times New Roman" w:cs="Times New Roman"/>
          <w:sz w:val="28"/>
          <w:szCs w:val="28"/>
        </w:rPr>
        <w:t>Деятельность в ДОУ по развитию математических способностей воспитанников ведётся систематически, целенаправленно, в соответствии с ООП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97F" w:rsidRDefault="0012597F" w:rsidP="0012597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освоения ООП ДОУ</w:t>
      </w:r>
      <w:r w:rsidR="00965A6E">
        <w:rPr>
          <w:rFonts w:ascii="Times New Roman" w:hAnsi="Times New Roman" w:cs="Times New Roman"/>
          <w:sz w:val="28"/>
          <w:szCs w:val="28"/>
        </w:rPr>
        <w:t xml:space="preserve"> по разделу «ФЭМП» - высокий (92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12597F" w:rsidRDefault="0012597F" w:rsidP="00125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97F" w:rsidRPr="0012597F" w:rsidRDefault="0012597F" w:rsidP="001259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97F">
        <w:rPr>
          <w:rFonts w:ascii="Times New Roman" w:hAnsi="Times New Roman" w:cs="Times New Roman"/>
          <w:b/>
          <w:sz w:val="28"/>
          <w:szCs w:val="28"/>
        </w:rPr>
        <w:t>Перспектива:</w:t>
      </w:r>
    </w:p>
    <w:p w:rsidR="0012597F" w:rsidRDefault="0012597F" w:rsidP="0012597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597F">
        <w:rPr>
          <w:rFonts w:ascii="Times New Roman" w:hAnsi="Times New Roman" w:cs="Times New Roman"/>
          <w:sz w:val="28"/>
          <w:szCs w:val="28"/>
        </w:rPr>
        <w:t>Поставить на контроль организацию НОД по ФЭМП в</w:t>
      </w:r>
      <w:r>
        <w:rPr>
          <w:rFonts w:ascii="Times New Roman" w:hAnsi="Times New Roman" w:cs="Times New Roman"/>
          <w:sz w:val="28"/>
          <w:szCs w:val="28"/>
        </w:rPr>
        <w:t>о всех группах Д</w:t>
      </w:r>
      <w:r w:rsidRPr="0012597F">
        <w:rPr>
          <w:rFonts w:ascii="Times New Roman" w:hAnsi="Times New Roman" w:cs="Times New Roman"/>
          <w:sz w:val="28"/>
          <w:szCs w:val="28"/>
        </w:rPr>
        <w:t>ОУ.</w:t>
      </w:r>
    </w:p>
    <w:p w:rsidR="0012597F" w:rsidRDefault="0012597F" w:rsidP="0012597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использование </w:t>
      </w:r>
      <w:r w:rsidR="00CA28FC">
        <w:rPr>
          <w:rFonts w:ascii="Times New Roman" w:hAnsi="Times New Roman" w:cs="Times New Roman"/>
          <w:sz w:val="28"/>
          <w:szCs w:val="28"/>
        </w:rPr>
        <w:t xml:space="preserve">педагогами </w:t>
      </w:r>
      <w:r>
        <w:rPr>
          <w:rFonts w:ascii="Times New Roman" w:hAnsi="Times New Roman" w:cs="Times New Roman"/>
          <w:sz w:val="28"/>
          <w:szCs w:val="28"/>
        </w:rPr>
        <w:t>современных развивающих образовательных технологий в работе с детьми.</w:t>
      </w:r>
    </w:p>
    <w:p w:rsidR="0012597F" w:rsidRPr="00773F03" w:rsidRDefault="00CA28FC" w:rsidP="0012597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повышению уровня квалификации педагогического состава ДОУ посредством </w:t>
      </w:r>
      <w:r w:rsidR="00FA197E">
        <w:rPr>
          <w:rFonts w:ascii="Times New Roman" w:hAnsi="Times New Roman" w:cs="Times New Roman"/>
          <w:sz w:val="28"/>
          <w:szCs w:val="28"/>
        </w:rPr>
        <w:t>прохождения КПК, методической работы в ДОУ, самообразования.</w:t>
      </w:r>
      <w:bookmarkStart w:id="0" w:name="_GoBack"/>
      <w:bookmarkEnd w:id="0"/>
    </w:p>
    <w:sectPr w:rsidR="0012597F" w:rsidRPr="00773F03" w:rsidSect="00DD5C3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75387"/>
    <w:multiLevelType w:val="hybridMultilevel"/>
    <w:tmpl w:val="586ED8B6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B1CCA"/>
    <w:multiLevelType w:val="hybridMultilevel"/>
    <w:tmpl w:val="3216FE06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66F"/>
    <w:rsid w:val="00020C35"/>
    <w:rsid w:val="00061D7D"/>
    <w:rsid w:val="00100F09"/>
    <w:rsid w:val="0012597F"/>
    <w:rsid w:val="002A30BB"/>
    <w:rsid w:val="002A6838"/>
    <w:rsid w:val="004C74EE"/>
    <w:rsid w:val="006F7FC2"/>
    <w:rsid w:val="00773F03"/>
    <w:rsid w:val="00815DA3"/>
    <w:rsid w:val="008E159C"/>
    <w:rsid w:val="00965A6E"/>
    <w:rsid w:val="00A4637B"/>
    <w:rsid w:val="00A6466F"/>
    <w:rsid w:val="00AB7D8A"/>
    <w:rsid w:val="00B23114"/>
    <w:rsid w:val="00B23318"/>
    <w:rsid w:val="00B774AB"/>
    <w:rsid w:val="00C85BA9"/>
    <w:rsid w:val="00CA28FC"/>
    <w:rsid w:val="00DD5C3B"/>
    <w:rsid w:val="00F50B31"/>
    <w:rsid w:val="00FA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7209592124426628E-2"/>
          <c:y val="2.8368794326241127E-2"/>
          <c:w val="0.95092097167379375"/>
          <c:h val="0.8528088050889194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2016 г. </c:v>
                </c:pt>
              </c:strCache>
            </c:strRef>
          </c:tx>
          <c:marker>
            <c:symbol val="none"/>
          </c:marker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6"/>
                <c:pt idx="0">
                  <c:v>№ 1</c:v>
                </c:pt>
                <c:pt idx="1">
                  <c:v>№ 2</c:v>
                </c:pt>
                <c:pt idx="2">
                  <c:v>№ 3</c:v>
                </c:pt>
                <c:pt idx="3">
                  <c:v>№ 4</c:v>
                </c:pt>
                <c:pt idx="4">
                  <c:v>№ 5</c:v>
                </c:pt>
                <c:pt idx="5">
                  <c:v>№ 6</c:v>
                </c:pt>
              </c:strCache>
            </c:strRef>
          </c:cat>
          <c:val>
            <c:numRef>
              <c:f>Лист1!$B$2:$B$15</c:f>
              <c:numCache>
                <c:formatCode>0.0</c:formatCode>
                <c:ptCount val="14"/>
                <c:pt idx="0" formatCode="0.00">
                  <c:v>2.8</c:v>
                </c:pt>
                <c:pt idx="1">
                  <c:v>3.1</c:v>
                </c:pt>
                <c:pt idx="2" formatCode="General">
                  <c:v>3.3</c:v>
                </c:pt>
                <c:pt idx="3" formatCode="General">
                  <c:v>3.3</c:v>
                </c:pt>
                <c:pt idx="4" formatCode="General">
                  <c:v>3.8</c:v>
                </c:pt>
                <c:pt idx="5" formatCode="General">
                  <c:v>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2017 г.</c:v>
                </c:pt>
              </c:strCache>
            </c:strRef>
          </c:tx>
          <c:marker>
            <c:symbol val="none"/>
          </c:marker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4,6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4,9</a:t>
                    </a:r>
                    <a:endParaRPr lang="en-US"/>
                  </a:p>
                </c:rich>
              </c:tx>
              <c:showVal val="1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6"/>
                <c:pt idx="0">
                  <c:v>№ 1</c:v>
                </c:pt>
                <c:pt idx="1">
                  <c:v>№ 2</c:v>
                </c:pt>
                <c:pt idx="2">
                  <c:v>№ 3</c:v>
                </c:pt>
                <c:pt idx="3">
                  <c:v>№ 4</c:v>
                </c:pt>
                <c:pt idx="4">
                  <c:v>№ 5</c:v>
                </c:pt>
                <c:pt idx="5">
                  <c:v>№ 6</c:v>
                </c:pt>
              </c:strCache>
            </c:strRef>
          </c:cat>
          <c:val>
            <c:numRef>
              <c:f>Лист1!$C$2:$C$15</c:f>
              <c:numCache>
                <c:formatCode>0.0</c:formatCode>
                <c:ptCount val="14"/>
                <c:pt idx="0">
                  <c:v>4</c:v>
                </c:pt>
                <c:pt idx="1">
                  <c:v>4.5</c:v>
                </c:pt>
                <c:pt idx="2" formatCode="General">
                  <c:v>4.5</c:v>
                </c:pt>
                <c:pt idx="3" formatCode="General">
                  <c:v>4.5999999999999996</c:v>
                </c:pt>
                <c:pt idx="4" formatCode="General">
                  <c:v>4.9000000000000004</c:v>
                </c:pt>
                <c:pt idx="5" formatCode="General">
                  <c:v>4.8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Лист1!$A$2:$A$15</c:f>
              <c:strCache>
                <c:ptCount val="6"/>
                <c:pt idx="0">
                  <c:v>№ 1</c:v>
                </c:pt>
                <c:pt idx="1">
                  <c:v>№ 2</c:v>
                </c:pt>
                <c:pt idx="2">
                  <c:v>№ 3</c:v>
                </c:pt>
                <c:pt idx="3">
                  <c:v>№ 4</c:v>
                </c:pt>
                <c:pt idx="4">
                  <c:v>№ 5</c:v>
                </c:pt>
                <c:pt idx="5">
                  <c:v>№ 6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marker val="1"/>
        <c:axId val="37251712"/>
        <c:axId val="37604736"/>
      </c:lineChart>
      <c:catAx>
        <c:axId val="3725171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37604736"/>
        <c:crosses val="autoZero"/>
        <c:auto val="1"/>
        <c:lblAlgn val="ctr"/>
        <c:lblOffset val="100"/>
      </c:catAx>
      <c:valAx>
        <c:axId val="37604736"/>
        <c:scaling>
          <c:orientation val="minMax"/>
          <c:max val="5"/>
        </c:scaling>
        <c:axPos val="l"/>
        <c:majorGridlines/>
        <c:minorGridlines/>
        <c:numFmt formatCode="0.0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37251712"/>
        <c:crosses val="autoZero"/>
        <c:crossBetween val="between"/>
      </c:valAx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0.51092117936296511"/>
          <c:y val="1.5473887814313358E-2"/>
          <c:w val="0.46480452554706647"/>
          <c:h val="0.90490036907862337"/>
        </c:manualLayout>
      </c:layout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 rot="0" vert="horz"/>
        <a:lstStyle/>
        <a:p>
          <a:pPr>
            <a:defRPr/>
          </a:pPr>
          <a:endParaRPr lang="ru-RU"/>
        </a:p>
      </c:txPr>
    </c:title>
    <c:view3D>
      <c:rotX val="30"/>
      <c:depthPercent val="100"/>
      <c:perspective val="5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2016 г.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  <c:pt idx="4">
                  <c:v>1 балл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.0%">
                  <c:v>0.12000000000000001</c:v>
                </c:pt>
                <c:pt idx="1">
                  <c:v>0.34</c:v>
                </c:pt>
                <c:pt idx="2">
                  <c:v>0.42000000000000004</c:v>
                </c:pt>
                <c:pt idx="3">
                  <c:v>0.13</c:v>
                </c:pt>
                <c:pt idx="4" formatCode="0%">
                  <c:v>0</c:v>
                </c:pt>
              </c:numCache>
            </c:numRef>
          </c:val>
        </c:ser>
      </c:pie3DChart>
    </c:plotArea>
    <c:legend>
      <c:legendPos val="r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 rot="0" vert="horz"/>
        <a:lstStyle/>
        <a:p>
          <a:pPr>
            <a:defRPr/>
          </a:pPr>
          <a:endParaRPr lang="ru-RU"/>
        </a:p>
      </c:txPr>
    </c:title>
    <c:view3D>
      <c:rotX val="30"/>
      <c:depthPercent val="100"/>
      <c:perspective val="5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2017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  <c:pt idx="4">
                  <c:v>1 балл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0.48000000000000004</c:v>
                </c:pt>
                <c:pt idx="1">
                  <c:v>0.49000000000000005</c:v>
                </c:pt>
                <c:pt idx="2">
                  <c:v>3.0000000000000002E-2</c:v>
                </c:pt>
                <c:pt idx="3" formatCode="0%">
                  <c:v>0</c:v>
                </c:pt>
                <c:pt idx="4" formatCode="0%">
                  <c:v>0</c:v>
                </c:pt>
              </c:numCache>
            </c:numRef>
          </c:val>
        </c:ser>
      </c:pie3DChart>
    </c:plotArea>
    <c:legend>
      <c:legendPos val="r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Куркова И.Г.</dc:creator>
  <cp:keywords/>
  <dc:description/>
  <cp:lastModifiedBy>Пользователь</cp:lastModifiedBy>
  <cp:revision>8</cp:revision>
  <dcterms:created xsi:type="dcterms:W3CDTF">2017-08-10T19:13:00Z</dcterms:created>
  <dcterms:modified xsi:type="dcterms:W3CDTF">2017-08-28T10:07:00Z</dcterms:modified>
</cp:coreProperties>
</file>